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892" w:rsidRDefault="007C08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93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2"/>
        <w:gridCol w:w="8135"/>
        <w:gridCol w:w="1402"/>
      </w:tblGrid>
      <w:tr w:rsidR="007C0892">
        <w:trPr>
          <w:trHeight w:val="2310"/>
        </w:trPr>
        <w:tc>
          <w:tcPr>
            <w:tcW w:w="1402" w:type="dxa"/>
            <w:vAlign w:val="center"/>
          </w:tcPr>
          <w:p w:rsidR="007C0892" w:rsidRDefault="003600B8">
            <w:pPr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606742" cy="720000"/>
                  <wp:effectExtent l="0" t="0" r="0" b="0"/>
                  <wp:docPr id="1" name="image1.png" descr="Risultati immagini per repubblica italiana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Risultati immagini per repubblica italiana 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742" cy="72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C0892" w:rsidRDefault="003600B8">
            <w:pPr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494030" cy="506095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030" cy="5060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5" w:type="dxa"/>
            <w:vAlign w:val="center"/>
          </w:tcPr>
          <w:p w:rsidR="007C0892" w:rsidRDefault="003600B8">
            <w:pPr>
              <w:ind w:hanging="2"/>
              <w:jc w:val="center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Ministero dell'Istruzione e del Merito</w:t>
            </w:r>
          </w:p>
          <w:p w:rsidR="007C0892" w:rsidRDefault="003600B8">
            <w:pPr>
              <w:ind w:hanging="2"/>
              <w:jc w:val="center"/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ISTITUTO COMPRENSIVO ITRI</w:t>
            </w:r>
          </w:p>
          <w:p w:rsidR="007C0892" w:rsidRDefault="003600B8">
            <w:pPr>
              <w:ind w:hanging="2"/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Omnicomprensivo di scuole infanzia, primaria, secondaria I grado con Indirizzo Musicale e secondaria II grado (Istituto Professionale Indirizzo Agricoltura, sviluppo rurale,</w:t>
            </w:r>
          </w:p>
          <w:p w:rsidR="007C0892" w:rsidRDefault="003600B8">
            <w:pPr>
              <w:ind w:hanging="2"/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valorizzazione prodotti del territorio e gestione delle risorse forestali e montane)</w:t>
            </w:r>
          </w:p>
          <w:p w:rsidR="007C0892" w:rsidRDefault="003600B8">
            <w:pPr>
              <w:ind w:hanging="2"/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Piazzale Rodari, </w:t>
            </w:r>
            <w:proofErr w:type="spellStart"/>
            <w:r>
              <w:rPr>
                <w:rFonts w:ascii="Verdana" w:eastAsia="Verdana" w:hAnsi="Verdana" w:cs="Verdana"/>
                <w:i/>
                <w:sz w:val="16"/>
                <w:szCs w:val="16"/>
              </w:rPr>
              <w:t>snc</w:t>
            </w:r>
            <w:proofErr w:type="spellEnd"/>
            <w:r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 04020 ITRI (LT) -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0771/730050</w:t>
            </w:r>
          </w:p>
          <w:p w:rsidR="007C0892" w:rsidRDefault="003600B8">
            <w:pPr>
              <w:ind w:hanging="2"/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Cod. Comune E375 -Distretto 049 - Ambito 24</w:t>
            </w:r>
          </w:p>
          <w:p w:rsidR="007C0892" w:rsidRDefault="003600B8">
            <w:pPr>
              <w:ind w:hanging="2"/>
              <w:jc w:val="center"/>
              <w:rPr>
                <w:rFonts w:ascii="Calibri" w:eastAsia="Calibri" w:hAnsi="Calibri" w:cs="Calibri"/>
                <w:color w:val="0000FF"/>
                <w:u w:val="single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Sito Web:</w:t>
            </w:r>
            <w:r>
              <w:rPr>
                <w:rFonts w:ascii="Verdana" w:eastAsia="Verdana" w:hAnsi="Verdana" w:cs="Verdana"/>
                <w:i/>
                <w:sz w:val="16"/>
                <w:szCs w:val="16"/>
                <w:u w:val="single"/>
              </w:rPr>
              <w:t xml:space="preserve"> http://</w:t>
            </w:r>
            <w:r>
              <w:rPr>
                <w:rFonts w:ascii="Verdana" w:eastAsia="Verdana" w:hAnsi="Verdana" w:cs="Verdana"/>
                <w:i/>
                <w:color w:val="0000FF"/>
                <w:sz w:val="16"/>
                <w:szCs w:val="16"/>
                <w:u w:val="single"/>
              </w:rPr>
              <w:t>www.comprensivoitri.edu.it</w:t>
            </w:r>
          </w:p>
          <w:p w:rsidR="007C0892" w:rsidRDefault="003600B8">
            <w:pPr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🖂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: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hyperlink r:id="rId9">
              <w:r>
                <w:rPr>
                  <w:rFonts w:ascii="Verdana" w:eastAsia="Verdana" w:hAnsi="Verdana" w:cs="Verdana"/>
                  <w:i/>
                  <w:color w:val="0000FF"/>
                  <w:sz w:val="16"/>
                  <w:szCs w:val="16"/>
                  <w:u w:val="single"/>
                </w:rPr>
                <w:t>ltic83500q@istruzione.it</w:t>
              </w:r>
            </w:hyperlink>
            <w:r>
              <w:rPr>
                <w:rFonts w:ascii="Verdana" w:eastAsia="Verdana" w:hAnsi="Verdana" w:cs="Verdana"/>
                <w:sz w:val="16"/>
                <w:szCs w:val="16"/>
              </w:rPr>
              <w:t xml:space="preserve">   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PEC: </w:t>
            </w:r>
            <w:hyperlink r:id="rId10">
              <w:r>
                <w:rPr>
                  <w:rFonts w:ascii="Verdana" w:eastAsia="Verdana" w:hAnsi="Verdana" w:cs="Verdana"/>
                  <w:i/>
                  <w:color w:val="0000FF"/>
                  <w:sz w:val="16"/>
                  <w:szCs w:val="16"/>
                  <w:u w:val="single"/>
                </w:rPr>
                <w:t>ltic83500q@pec.istruzione.it</w:t>
              </w:r>
            </w:hyperlink>
          </w:p>
          <w:p w:rsidR="007C0892" w:rsidRDefault="003600B8">
            <w:pPr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C.M. LTIC83500Q -C.F.90048300595 Cod. Univoco Fatturazioni UF3SPV</w:t>
            </w:r>
          </w:p>
        </w:tc>
        <w:tc>
          <w:tcPr>
            <w:tcW w:w="1402" w:type="dxa"/>
            <w:vAlign w:val="center"/>
          </w:tcPr>
          <w:p w:rsidR="007C0892" w:rsidRDefault="003600B8">
            <w:pPr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644117" cy="9000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117" cy="9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right="526"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right="526"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PIANO ANNUALE CURRICOLARE</w:t>
      </w: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right="526"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SCUOLA PRIMARIA/SECONDARIA DI 1° GRADO</w:t>
      </w: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right="526" w:hanging="2"/>
        <w:jc w:val="center"/>
        <w:rPr>
          <w:rFonts w:ascii="Arial" w:eastAsia="Arial" w:hAnsi="Arial" w:cs="Arial"/>
          <w:b/>
          <w:i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a.s.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</w:t>
      </w:r>
      <w:r w:rsidR="001F1C88">
        <w:rPr>
          <w:rFonts w:ascii="Arial" w:eastAsia="Arial" w:hAnsi="Arial" w:cs="Arial"/>
          <w:b/>
          <w:color w:val="000000"/>
          <w:sz w:val="20"/>
          <w:szCs w:val="20"/>
        </w:rPr>
        <w:t>……………</w:t>
      </w:r>
      <w:bookmarkStart w:id="0" w:name="_GoBack"/>
      <w:bookmarkEnd w:id="0"/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COMPOSIZIONE DELLA CLASSE</w:t>
      </w: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CLASSE:          </w:t>
      </w:r>
    </w:p>
    <w:p w:rsidR="003600B8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0"/>
        <w:tblW w:w="650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488"/>
        <w:gridCol w:w="1276"/>
        <w:gridCol w:w="1189"/>
        <w:gridCol w:w="924"/>
        <w:gridCol w:w="842"/>
        <w:gridCol w:w="785"/>
      </w:tblGrid>
      <w:tr w:rsidR="003600B8" w:rsidTr="003600B8">
        <w:trPr>
          <w:trHeight w:val="719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3600B8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Alunni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3600B8" w:rsidRDefault="003600B8">
            <w:pPr>
              <w:keepNext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Iscritti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3600B8" w:rsidRDefault="003600B8">
            <w:pPr>
              <w:keepNext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Ripetenti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3600B8" w:rsidRDefault="003600B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D.A.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3600B8" w:rsidRDefault="003600B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D.S.A.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3600B8" w:rsidRDefault="003600B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Altri B.E.S.</w:t>
            </w:r>
          </w:p>
        </w:tc>
      </w:tr>
      <w:tr w:rsidR="003600B8" w:rsidTr="003600B8">
        <w:trPr>
          <w:trHeight w:val="46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00B8" w:rsidRDefault="003600B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MASCHI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00B8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00B8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0B8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0B8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0B8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600B8" w:rsidTr="003600B8">
        <w:trPr>
          <w:trHeight w:val="454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00B8" w:rsidRDefault="003600B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FEMMINE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00B8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00B8" w:rsidRDefault="003600B8">
            <w:pPr>
              <w:keepNext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0B8" w:rsidRDefault="003600B8">
            <w:pPr>
              <w:keepNext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0B8" w:rsidRDefault="003600B8">
            <w:pPr>
              <w:keepNext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0B8" w:rsidRDefault="003600B8">
            <w:pPr>
              <w:keepNext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600B8" w:rsidTr="003600B8">
        <w:trPr>
          <w:trHeight w:val="454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00B8" w:rsidRDefault="003600B8">
            <w:pPr>
              <w:keepNext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00B8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00B8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0B8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0B8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0B8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 w:rsidP="003600B8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color w:val="000000"/>
          <w:sz w:val="20"/>
          <w:szCs w:val="20"/>
        </w:rPr>
      </w:pPr>
    </w:p>
    <w:p w:rsidR="003600B8" w:rsidRDefault="003600B8" w:rsidP="003600B8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RIPARTIZIONE ORARIA DELLE DISCIPLINE</w:t>
      </w: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</w:p>
    <w:tbl>
      <w:tblPr>
        <w:tblStyle w:val="a1"/>
        <w:tblW w:w="61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2055"/>
        <w:gridCol w:w="2056"/>
      </w:tblGrid>
      <w:tr w:rsidR="007C0892">
        <w:tc>
          <w:tcPr>
            <w:tcW w:w="2055" w:type="dxa"/>
            <w:shd w:val="clear" w:color="auto" w:fill="EEECE1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Discipline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55" w:type="dxa"/>
            <w:shd w:val="clear" w:color="auto" w:fill="EEECE1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N° ore</w:t>
            </w: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EECE1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Docente</w:t>
            </w: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C0892">
        <w:tc>
          <w:tcPr>
            <w:tcW w:w="2055" w:type="dxa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ITALIANO</w:t>
            </w:r>
          </w:p>
        </w:tc>
        <w:tc>
          <w:tcPr>
            <w:tcW w:w="2055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C0892">
        <w:tc>
          <w:tcPr>
            <w:tcW w:w="2055" w:type="dxa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MATEMATICA</w:t>
            </w:r>
          </w:p>
        </w:tc>
        <w:tc>
          <w:tcPr>
            <w:tcW w:w="2055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C0892">
        <w:tc>
          <w:tcPr>
            <w:tcW w:w="2055" w:type="dxa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STORIA</w:t>
            </w:r>
          </w:p>
        </w:tc>
        <w:tc>
          <w:tcPr>
            <w:tcW w:w="2055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C0892">
        <w:tc>
          <w:tcPr>
            <w:tcW w:w="2055" w:type="dxa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GEOGRAFIA </w:t>
            </w:r>
          </w:p>
        </w:tc>
        <w:tc>
          <w:tcPr>
            <w:tcW w:w="2055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C0892">
        <w:tc>
          <w:tcPr>
            <w:tcW w:w="2055" w:type="dxa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ARTE E IMMAGINE</w:t>
            </w:r>
          </w:p>
        </w:tc>
        <w:tc>
          <w:tcPr>
            <w:tcW w:w="2055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C0892">
        <w:tc>
          <w:tcPr>
            <w:tcW w:w="2055" w:type="dxa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MUSICA</w:t>
            </w:r>
          </w:p>
        </w:tc>
        <w:tc>
          <w:tcPr>
            <w:tcW w:w="2055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C0892">
        <w:tc>
          <w:tcPr>
            <w:tcW w:w="2055" w:type="dxa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SCIENZE</w:t>
            </w:r>
          </w:p>
        </w:tc>
        <w:tc>
          <w:tcPr>
            <w:tcW w:w="2055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C0892">
        <w:trPr>
          <w:trHeight w:val="290"/>
        </w:trPr>
        <w:tc>
          <w:tcPr>
            <w:tcW w:w="2055" w:type="dxa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ED. FISICA</w:t>
            </w:r>
          </w:p>
        </w:tc>
        <w:tc>
          <w:tcPr>
            <w:tcW w:w="2055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C0892">
        <w:tc>
          <w:tcPr>
            <w:tcW w:w="2055" w:type="dxa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TECNOLOGIA</w:t>
            </w:r>
          </w:p>
        </w:tc>
        <w:tc>
          <w:tcPr>
            <w:tcW w:w="2055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C0892">
        <w:tc>
          <w:tcPr>
            <w:tcW w:w="2055" w:type="dxa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INGLESE</w:t>
            </w:r>
          </w:p>
        </w:tc>
        <w:tc>
          <w:tcPr>
            <w:tcW w:w="2055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C0892">
        <w:tc>
          <w:tcPr>
            <w:tcW w:w="2055" w:type="dxa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RELIGIONE</w:t>
            </w:r>
          </w:p>
        </w:tc>
        <w:tc>
          <w:tcPr>
            <w:tcW w:w="2055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C0892">
        <w:tc>
          <w:tcPr>
            <w:tcW w:w="2055" w:type="dxa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EDUCAZIONE CIVICA*</w:t>
            </w:r>
          </w:p>
        </w:tc>
        <w:tc>
          <w:tcPr>
            <w:tcW w:w="2055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56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</w:rPr>
      </w:pPr>
    </w:p>
    <w:p w:rsidR="007C0892" w:rsidRDefault="007C0892" w:rsidP="003600B8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Calibri" w:eastAsia="Calibri" w:hAnsi="Calibri" w:cs="Calibri"/>
          <w:color w:val="000000"/>
        </w:rPr>
      </w:pPr>
    </w:p>
    <w:p w:rsidR="007C0892" w:rsidRPr="003600B8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3600B8">
        <w:rPr>
          <w:rFonts w:asciiTheme="majorHAnsi" w:eastAsia="Calibri" w:hAnsiTheme="majorHAnsi" w:cstheme="majorHAnsi"/>
          <w:color w:val="000000"/>
          <w:sz w:val="22"/>
          <w:szCs w:val="22"/>
        </w:rPr>
        <w:t>Nota: * Ai sensi della legge n. 92 del 20/08/2019 art. 2 comma 3 (GU n. 195 del 21/08/2019) il monte ore annuale, pari a 33h, nella scuola secondaria di 1° grado verrà ripartito come segue:</w:t>
      </w:r>
    </w:p>
    <w:p w:rsidR="007C0892" w:rsidRPr="003600B8" w:rsidRDefault="003600B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600B8">
        <w:rPr>
          <w:rFonts w:asciiTheme="majorHAnsi" w:eastAsia="Calibri" w:hAnsiTheme="majorHAnsi" w:cstheme="majorHAnsi"/>
          <w:color w:val="000000"/>
          <w:sz w:val="22"/>
          <w:szCs w:val="22"/>
        </w:rPr>
        <w:t>6h italiano, 6h storia, 9h scienze, 3h scienze motoria, 6h tecnologia, 3h arte e immagine;</w:t>
      </w:r>
    </w:p>
    <w:p w:rsidR="007C0892" w:rsidRPr="003600B8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3600B8">
        <w:rPr>
          <w:rFonts w:asciiTheme="majorHAnsi" w:eastAsia="Calibri" w:hAnsiTheme="majorHAnsi" w:cstheme="majorHAnsi"/>
          <w:color w:val="000000"/>
          <w:sz w:val="22"/>
          <w:szCs w:val="22"/>
        </w:rPr>
        <w:t>Nella scuola primaria il monte ore annuale, pari a 33h, verrà ripartito come segue:</w:t>
      </w:r>
    </w:p>
    <w:p w:rsidR="007C0892" w:rsidRPr="003600B8" w:rsidRDefault="003600B8">
      <w:pPr>
        <w:pStyle w:val="Titolo1"/>
        <w:numPr>
          <w:ilvl w:val="0"/>
          <w:numId w:val="9"/>
        </w:numPr>
        <w:ind w:left="0" w:hanging="2"/>
        <w:rPr>
          <w:rFonts w:asciiTheme="majorHAnsi" w:hAnsiTheme="majorHAnsi" w:cstheme="majorHAnsi"/>
          <w:sz w:val="22"/>
          <w:szCs w:val="22"/>
        </w:rPr>
      </w:pPr>
      <w:r w:rsidRPr="003600B8">
        <w:rPr>
          <w:rFonts w:asciiTheme="majorHAnsi" w:hAnsiTheme="majorHAnsi" w:cstheme="majorHAnsi"/>
          <w:sz w:val="22"/>
          <w:szCs w:val="22"/>
        </w:rPr>
        <w:t>10 ambito linguistico-espressivo, 10 h ambito matematico-scientifico, 10 h ambito antropologico, 3 h IRC</w:t>
      </w: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</w:rPr>
      </w:pPr>
    </w:p>
    <w:p w:rsidR="007C0892" w:rsidRDefault="007C0892" w:rsidP="003600B8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SITUAZIONE DI PARTENZA</w:t>
      </w: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Per definire la situazione di partenza e individuare le fasce di livello sono stati utilizzati:</w:t>
      </w: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2"/>
        <w:tblW w:w="67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8"/>
        <w:gridCol w:w="6336"/>
      </w:tblGrid>
      <w:tr w:rsidR="007C0892">
        <w:trPr>
          <w:trHeight w:val="350"/>
          <w:jc w:val="center"/>
        </w:trPr>
        <w:tc>
          <w:tcPr>
            <w:tcW w:w="398" w:type="dxa"/>
            <w:vAlign w:val="center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6" w:type="dxa"/>
            <w:tcBorders>
              <w:top w:val="nil"/>
              <w:bottom w:val="nil"/>
              <w:right w:val="nil"/>
            </w:tcBorders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Analisi del profilo scolastico </w:t>
            </w:r>
          </w:p>
        </w:tc>
      </w:tr>
      <w:tr w:rsidR="007C0892">
        <w:trPr>
          <w:trHeight w:val="350"/>
          <w:jc w:val="center"/>
        </w:trPr>
        <w:tc>
          <w:tcPr>
            <w:tcW w:w="398" w:type="dxa"/>
            <w:vAlign w:val="center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6" w:type="dxa"/>
            <w:tcBorders>
              <w:top w:val="nil"/>
              <w:bottom w:val="nil"/>
              <w:right w:val="nil"/>
            </w:tcBorders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Test d’ingresso (prove oggettive e /o soggettive)</w:t>
            </w:r>
          </w:p>
        </w:tc>
      </w:tr>
      <w:tr w:rsidR="007C0892">
        <w:trPr>
          <w:trHeight w:val="350"/>
          <w:jc w:val="center"/>
        </w:trPr>
        <w:tc>
          <w:tcPr>
            <w:tcW w:w="398" w:type="dxa"/>
            <w:vAlign w:val="center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6" w:type="dxa"/>
            <w:tcBorders>
              <w:top w:val="nil"/>
              <w:bottom w:val="nil"/>
              <w:right w:val="nil"/>
            </w:tcBorders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Informazioni fornite dagli insegnanti della scuola dell’Infanzia</w:t>
            </w:r>
          </w:p>
        </w:tc>
      </w:tr>
      <w:tr w:rsidR="007C0892">
        <w:trPr>
          <w:trHeight w:val="350"/>
          <w:jc w:val="center"/>
        </w:trPr>
        <w:tc>
          <w:tcPr>
            <w:tcW w:w="398" w:type="dxa"/>
            <w:vAlign w:val="center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6" w:type="dxa"/>
            <w:tcBorders>
              <w:top w:val="nil"/>
              <w:bottom w:val="nil"/>
              <w:right w:val="nil"/>
            </w:tcBorders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Osservazioni sistematiche</w:t>
            </w:r>
          </w:p>
        </w:tc>
      </w:tr>
    </w:tbl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</w:rPr>
      </w:pP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FASCE DI LIVELLO INIZIALE</w:t>
      </w: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3"/>
        <w:tblW w:w="9355" w:type="dxa"/>
        <w:tblInd w:w="496" w:type="dxa"/>
        <w:tblLayout w:type="fixed"/>
        <w:tblLook w:val="0000" w:firstRow="0" w:lastRow="0" w:firstColumn="0" w:lastColumn="0" w:noHBand="0" w:noVBand="0"/>
      </w:tblPr>
      <w:tblGrid>
        <w:gridCol w:w="1134"/>
        <w:gridCol w:w="1342"/>
        <w:gridCol w:w="6879"/>
      </w:tblGrid>
      <w:tr w:rsidR="007C0892" w:rsidTr="003600B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FASCIA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VOTO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DESCRIZIONE</w:t>
            </w:r>
          </w:p>
        </w:tc>
      </w:tr>
      <w:tr w:rsidR="007C0892" w:rsidTr="003600B8">
        <w:trPr>
          <w:trHeight w:val="132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EECE1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Eccellenza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Pr="003600B8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3600B8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OTTIMO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Conoscenze e competenze acquisite in modo organico, personale e trasferibili in altri contesti, metodo di lavoro molto efficace e produttivo, partecipazione attiva, impegno assiduo. </w:t>
            </w:r>
          </w:p>
          <w:p w:rsidR="007C0892" w:rsidRPr="00B64151" w:rsidRDefault="00B64151" w:rsidP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B6415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Alunni:</w:t>
            </w:r>
          </w:p>
          <w:p w:rsidR="007C0892" w:rsidRPr="003600B8" w:rsidRDefault="00B64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B6415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TOTALE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7C0892" w:rsidTr="003600B8">
        <w:trPr>
          <w:trHeight w:val="67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EECE1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II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Alta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EECE1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Pr="003600B8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3600B8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DISTINTO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Conoscenze e competenze acquisite in modo approfondito e funzionale, metodo di lavoro valido ed efficace, partecipazione attiva, impegno costante. </w:t>
            </w:r>
          </w:p>
          <w:p w:rsidR="00B64151" w:rsidRPr="00B64151" w:rsidRDefault="00B64151" w:rsidP="00B64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B6415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Alunni:</w:t>
            </w:r>
          </w:p>
          <w:p w:rsidR="007C0892" w:rsidRDefault="00B64151" w:rsidP="00B64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15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TOTALE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7C0892" w:rsidTr="003600B8">
        <w:trPr>
          <w:trHeight w:val="136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EEECE1"/>
          </w:tcPr>
          <w:p w:rsidR="007C0892" w:rsidRDefault="007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0892" w:rsidRDefault="007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 w:rsidTr="00B64151">
        <w:trPr>
          <w:trHeight w:val="1049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III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Medio-alta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Pr="003600B8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3600B8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BUONO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Conoscenze e competenze acquisite in modo completo, metodo di lavoro pertinente, partecipazione ed impego regolare.</w:t>
            </w:r>
          </w:p>
          <w:p w:rsidR="00B64151" w:rsidRPr="00B64151" w:rsidRDefault="00B64151" w:rsidP="00B64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B6415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Alunni:</w:t>
            </w:r>
          </w:p>
          <w:p w:rsidR="007C0892" w:rsidRDefault="00B64151" w:rsidP="00B64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15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TOTALE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7C0892" w:rsidTr="00B64151">
        <w:trPr>
          <w:trHeight w:val="96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IV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Pr="003600B8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3600B8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DISCRETO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Conoscenze e competenze discretamente acquisite, metodo di lavoro sostanzialmente adeguato, partecipazione ed impegno abbastanza regolari. </w:t>
            </w:r>
          </w:p>
          <w:p w:rsidR="00B64151" w:rsidRPr="00B64151" w:rsidRDefault="00B64151" w:rsidP="00B64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B6415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Alunni:</w:t>
            </w:r>
          </w:p>
          <w:p w:rsidR="007C0892" w:rsidRDefault="00B64151" w:rsidP="00B64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15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TOTALE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7C0892" w:rsidTr="00B64151">
        <w:trPr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Medio-bassa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Pr="003600B8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3600B8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SUFFICIENTE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Conoscenze e competenze acquisite in modo essenziale, metodo di lavoro approssimativo, partecipazione non sempre attiva, impegno superficiale e/o poco adeguate alle proprie capacità.</w:t>
            </w:r>
          </w:p>
          <w:p w:rsidR="00B64151" w:rsidRPr="00B64151" w:rsidRDefault="00B64151" w:rsidP="00B64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B6415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Alunni:</w:t>
            </w:r>
          </w:p>
          <w:p w:rsidR="007C0892" w:rsidRDefault="00B64151" w:rsidP="00B64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15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TOTALE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7C0892" w:rsidTr="00B64151">
        <w:trPr>
          <w:trHeight w:val="11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VI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Bassa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Pr="003600B8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3600B8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NON SUFFICIENTE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Conoscenze e competenze acquisite solo in parte per obiettivi minimi, metodo di lavoro disorganico e/o poco produttivo, partecipazione ed impegno discontinui.</w:t>
            </w:r>
          </w:p>
          <w:p w:rsidR="00B64151" w:rsidRPr="00B64151" w:rsidRDefault="00B64151" w:rsidP="00B64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B6415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Alunni:</w:t>
            </w:r>
          </w:p>
          <w:p w:rsidR="007C0892" w:rsidRDefault="00B64151" w:rsidP="00B64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15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TOTALE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7C0892" w:rsidTr="003600B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Casi Particolari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C0892" w:rsidRPr="00610DBD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610DB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BES</w:t>
            </w:r>
          </w:p>
          <w:p w:rsidR="007C0892" w:rsidRPr="00610DBD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610DB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---------------------</w:t>
            </w:r>
          </w:p>
          <w:p w:rsidR="007C0892" w:rsidRPr="00610DBD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610DB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DSA</w:t>
            </w:r>
          </w:p>
          <w:p w:rsidR="007C0892" w:rsidRPr="00610DBD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610DB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---------------------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10DB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Alunni: 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----------------------------------------------------------------------------------------------------------------- </w:t>
            </w: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-----------------------------------------------------------------------------------------------------------------</w:t>
            </w:r>
          </w:p>
        </w:tc>
      </w:tr>
    </w:tbl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610DBD" w:rsidRDefault="00610DBD" w:rsidP="00B64151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610DBD" w:rsidRDefault="00610DB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610DBD" w:rsidRDefault="00610DB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610DBD" w:rsidRDefault="00610DB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4"/>
        <w:tblW w:w="937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2268"/>
        <w:gridCol w:w="1842"/>
        <w:gridCol w:w="1843"/>
        <w:gridCol w:w="1724"/>
      </w:tblGrid>
      <w:tr w:rsidR="007C0892">
        <w:trPr>
          <w:trHeight w:val="48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Livello della classe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Tipologia della classe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Socializzazione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Metodo di lavoro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Ritmo di apprendimento</w:t>
            </w:r>
          </w:p>
        </w:tc>
      </w:tr>
      <w:tr w:rsidR="007C0892">
        <w:trPr>
          <w:trHeight w:val="3145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C0892" w:rsidRDefault="003600B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alto </w:t>
            </w:r>
          </w:p>
          <w:p w:rsidR="007C0892" w:rsidRDefault="003600B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medio - alto</w:t>
            </w:r>
          </w:p>
          <w:p w:rsidR="007C0892" w:rsidRDefault="003600B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medio</w:t>
            </w:r>
          </w:p>
          <w:p w:rsidR="007C0892" w:rsidRDefault="003600B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medio-basso</w:t>
            </w:r>
          </w:p>
          <w:p w:rsidR="007C0892" w:rsidRDefault="003600B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basso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C0892" w:rsidRDefault="003600B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corretta e motivata</w:t>
            </w:r>
          </w:p>
          <w:p w:rsidR="007C0892" w:rsidRDefault="003600B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corretta</w:t>
            </w:r>
          </w:p>
          <w:p w:rsidR="007C0892" w:rsidRDefault="003600B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vivace</w:t>
            </w:r>
          </w:p>
          <w:p w:rsidR="007C0892" w:rsidRDefault="003600B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non sempre corretta</w:t>
            </w:r>
          </w:p>
          <w:p w:rsidR="007C0892" w:rsidRDefault="003600B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problematica</w:t>
            </w: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C0892" w:rsidRDefault="003600B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Ottima</w:t>
            </w:r>
          </w:p>
          <w:p w:rsidR="007C0892" w:rsidRDefault="003600B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Buona</w:t>
            </w:r>
          </w:p>
          <w:p w:rsidR="007C0892" w:rsidRDefault="003600B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Discreta</w:t>
            </w:r>
          </w:p>
          <w:p w:rsidR="007C0892" w:rsidRDefault="003600B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Accettabile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Problematica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C0892" w:rsidRDefault="003600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Approfondito</w:t>
            </w:r>
          </w:p>
          <w:p w:rsidR="007C0892" w:rsidRDefault="003600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Ordinato</w:t>
            </w:r>
          </w:p>
          <w:p w:rsidR="007C0892" w:rsidRDefault="003600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Regolare</w:t>
            </w:r>
          </w:p>
          <w:p w:rsidR="007C0892" w:rsidRDefault="003600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Disordinato</w:t>
            </w:r>
          </w:p>
          <w:p w:rsidR="007C0892" w:rsidRDefault="003600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Superficiale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C0892" w:rsidRDefault="003600B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Rapido</w:t>
            </w:r>
          </w:p>
          <w:p w:rsidR="007C0892" w:rsidRDefault="003600B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Regolare</w:t>
            </w:r>
          </w:p>
          <w:p w:rsidR="007C0892" w:rsidRDefault="003600B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Lento</w:t>
            </w: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OSSERVAZIONI: ……………………….</w:t>
      </w: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TRAGUARDI PER LO SVILUPPO DELLE COMPETENZE</w:t>
      </w: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b/>
          <w:smallCaps/>
          <w:color w:val="000000"/>
          <w:sz w:val="20"/>
          <w:szCs w:val="20"/>
        </w:rPr>
      </w:pP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 xml:space="preserve"> AL TERMINE DELLA SCUOLA PRIMARIA</w:t>
      </w:r>
    </w:p>
    <w:p w:rsidR="00610DBD" w:rsidRDefault="00610DB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(</w:t>
      </w:r>
      <w:r w:rsidRPr="00B64151">
        <w:rPr>
          <w:rFonts w:ascii="Arial" w:eastAsia="Arial" w:hAnsi="Arial" w:cs="Arial"/>
          <w:b/>
          <w:smallCaps/>
          <w:color w:val="000000"/>
          <w:sz w:val="20"/>
          <w:szCs w:val="20"/>
        </w:rPr>
        <w:t>solo classi quinte</w:t>
      </w: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)</w:t>
      </w: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5"/>
        <w:tblW w:w="10616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679"/>
        <w:gridCol w:w="8937"/>
      </w:tblGrid>
      <w:tr w:rsidR="007C0892">
        <w:trPr>
          <w:trHeight w:val="269"/>
        </w:trPr>
        <w:tc>
          <w:tcPr>
            <w:tcW w:w="1679" w:type="dxa"/>
            <w:tcBorders>
              <w:top w:val="single" w:sz="4" w:space="0" w:color="000000"/>
            </w:tcBorders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 xml:space="preserve">A – Avanzato </w:t>
            </w:r>
          </w:p>
        </w:tc>
        <w:tc>
          <w:tcPr>
            <w:tcW w:w="8937" w:type="dxa"/>
            <w:tcBorders>
              <w:top w:val="single" w:sz="4" w:space="0" w:color="000000"/>
            </w:tcBorders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L’alunno/a porta a termine compiti in situazioni note e non note, mobilitando una varietà di risorse sia fornite dal docente sia reperite altrove, in modo autonomo e con continuità.</w:t>
            </w:r>
          </w:p>
        </w:tc>
      </w:tr>
      <w:tr w:rsidR="007C0892">
        <w:trPr>
          <w:trHeight w:val="305"/>
        </w:trPr>
        <w:tc>
          <w:tcPr>
            <w:tcW w:w="1679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 xml:space="preserve">B – Intermedio </w:t>
            </w:r>
          </w:p>
        </w:tc>
        <w:tc>
          <w:tcPr>
            <w:tcW w:w="8937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L’alunno/a porta a termine compiti in situazioni note in modo autonomo e continuo; risolve compiti in situazioni non note utilizzando le risorse fornite dal docente o reperite altrove, anche se in modo discontinuo e non del tutto autonomo.</w:t>
            </w:r>
          </w:p>
        </w:tc>
      </w:tr>
      <w:tr w:rsidR="007C0892">
        <w:trPr>
          <w:trHeight w:val="965"/>
        </w:trPr>
        <w:tc>
          <w:tcPr>
            <w:tcW w:w="1679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C – Base</w:t>
            </w: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 xml:space="preserve">D – Iniziale </w:t>
            </w:r>
          </w:p>
        </w:tc>
        <w:tc>
          <w:tcPr>
            <w:tcW w:w="8937" w:type="dxa"/>
            <w:tcBorders>
              <w:bottom w:val="nil"/>
            </w:tcBorders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L’alunno/a porta a temine compiti solo in situazioni note e utilizzando le risorse fornite dal docente, sia in modo autonomo ma discontinuo, sia in modo non autonomo, ma con continuità.</w:t>
            </w: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L’alunno/a, porta a termine compiti solo in situazioni note e unicamente con il supporto del docente e di risorse fornite appositamente.</w:t>
            </w:r>
          </w:p>
        </w:tc>
      </w:tr>
    </w:tbl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</w:rPr>
      </w:pPr>
    </w:p>
    <w:tbl>
      <w:tblPr>
        <w:tblStyle w:val="a6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4318"/>
        <w:gridCol w:w="2126"/>
        <w:gridCol w:w="2127"/>
        <w:gridCol w:w="1134"/>
      </w:tblGrid>
      <w:tr w:rsidR="007C0892">
        <w:tc>
          <w:tcPr>
            <w:tcW w:w="468" w:type="dxa"/>
            <w:shd w:val="clear" w:color="auto" w:fill="EEECE1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8" w:type="dxa"/>
            <w:shd w:val="clear" w:color="auto" w:fill="EEECE1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Profilo delle competenze</w:t>
            </w:r>
          </w:p>
        </w:tc>
        <w:tc>
          <w:tcPr>
            <w:tcW w:w="2126" w:type="dxa"/>
            <w:shd w:val="clear" w:color="auto" w:fill="EEECE1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Competenze chiave</w:t>
            </w:r>
          </w:p>
        </w:tc>
        <w:tc>
          <w:tcPr>
            <w:tcW w:w="2127" w:type="dxa"/>
            <w:shd w:val="clear" w:color="auto" w:fill="EEECE1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Discipline coinvolte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Livello</w:t>
            </w:r>
          </w:p>
        </w:tc>
      </w:tr>
      <w:tr w:rsidR="007C0892">
        <w:tc>
          <w:tcPr>
            <w:tcW w:w="468" w:type="dxa"/>
            <w:shd w:val="clear" w:color="auto" w:fill="auto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318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Ha una padronanza della lingua italiana tale da consentirgli di comprendere enunciati, di raccontare le proprie esperienze e di adottare un registro linguistico appropriato alle diverse situazioni.</w:t>
            </w:r>
          </w:p>
        </w:tc>
        <w:tc>
          <w:tcPr>
            <w:tcW w:w="2126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Comunicazione nella madrelingua o lingua di istruzione.</w:t>
            </w:r>
          </w:p>
        </w:tc>
        <w:tc>
          <w:tcPr>
            <w:tcW w:w="2127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Tutte le discipline, con particolare riferimento a: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…………………………..</w:t>
            </w:r>
          </w:p>
        </w:tc>
        <w:tc>
          <w:tcPr>
            <w:tcW w:w="1134" w:type="dxa"/>
            <w:shd w:val="clear" w:color="auto" w:fill="EEECE1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C0892">
        <w:trPr>
          <w:trHeight w:val="628"/>
        </w:trPr>
        <w:tc>
          <w:tcPr>
            <w:tcW w:w="468" w:type="dxa"/>
            <w:shd w:val="clear" w:color="auto" w:fill="auto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318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È in grado di esprimersi a livello elementare in lingua inglese e di affrontare una comunicazione essenziale in semplici situazioni di vita quotidiana.</w:t>
            </w:r>
          </w:p>
        </w:tc>
        <w:tc>
          <w:tcPr>
            <w:tcW w:w="2126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Comunicazione nelle lingue straniere.</w:t>
            </w:r>
          </w:p>
        </w:tc>
        <w:tc>
          <w:tcPr>
            <w:tcW w:w="2127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Tutte le discipline, con particolare riferimento a: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…………………………..</w:t>
            </w:r>
          </w:p>
        </w:tc>
        <w:tc>
          <w:tcPr>
            <w:tcW w:w="1134" w:type="dxa"/>
            <w:shd w:val="clear" w:color="auto" w:fill="EEECE1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C0892">
        <w:tc>
          <w:tcPr>
            <w:tcW w:w="468" w:type="dxa"/>
            <w:shd w:val="clear" w:color="auto" w:fill="auto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4318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Utilizza le sue conoscenze matematiche e scientifico-tecnologiche per trovare e giustificare soluzioni a problemi reali. </w:t>
            </w:r>
          </w:p>
        </w:tc>
        <w:tc>
          <w:tcPr>
            <w:tcW w:w="2126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Competenza matematica e competenze di base in scienza e tecnologia.</w:t>
            </w:r>
          </w:p>
        </w:tc>
        <w:tc>
          <w:tcPr>
            <w:tcW w:w="2127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Tutte le discipline, con particolare riferimento a: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…………………………..</w:t>
            </w:r>
          </w:p>
        </w:tc>
        <w:tc>
          <w:tcPr>
            <w:tcW w:w="1134" w:type="dxa"/>
            <w:shd w:val="clear" w:color="auto" w:fill="EEECE1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C0892">
        <w:tc>
          <w:tcPr>
            <w:tcW w:w="468" w:type="dxa"/>
            <w:shd w:val="clear" w:color="auto" w:fill="auto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4318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Usa le tecnologie in contesti comunicativi concreti per ricercare dati e informazioni e per interagire con soggetti diversi.</w:t>
            </w:r>
          </w:p>
        </w:tc>
        <w:tc>
          <w:tcPr>
            <w:tcW w:w="2126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Competenze digitali.</w:t>
            </w:r>
          </w:p>
        </w:tc>
        <w:tc>
          <w:tcPr>
            <w:tcW w:w="2127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Tutte le discipline, con particolare riferimento a: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…………………………..</w:t>
            </w:r>
          </w:p>
        </w:tc>
        <w:tc>
          <w:tcPr>
            <w:tcW w:w="1134" w:type="dxa"/>
            <w:shd w:val="clear" w:color="auto" w:fill="EEECE1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C0892">
        <w:tc>
          <w:tcPr>
            <w:tcW w:w="468" w:type="dxa"/>
            <w:shd w:val="clear" w:color="auto" w:fill="auto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4318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Si orienta nello spazio e nel tempo; osserva, descrive e attribuisce significato ad ambienti, fatti, fenomeni e produzioni artistiche.</w:t>
            </w:r>
          </w:p>
        </w:tc>
        <w:tc>
          <w:tcPr>
            <w:tcW w:w="2126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Imparare ad imparare.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Consapevolezza ed espressione culturale.</w:t>
            </w:r>
          </w:p>
        </w:tc>
        <w:tc>
          <w:tcPr>
            <w:tcW w:w="2127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Tutte le discipline, con particolare riferimento a: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…………………………...</w:t>
            </w:r>
          </w:p>
        </w:tc>
        <w:tc>
          <w:tcPr>
            <w:tcW w:w="1134" w:type="dxa"/>
            <w:shd w:val="clear" w:color="auto" w:fill="EEECE1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C0892">
        <w:tc>
          <w:tcPr>
            <w:tcW w:w="468" w:type="dxa"/>
            <w:shd w:val="clear" w:color="auto" w:fill="auto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4318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Possiede un patrimonio di conoscenze e nozioni di base ed è in grado di ricercare ed organizzare nuove informazioni.</w:t>
            </w:r>
          </w:p>
        </w:tc>
        <w:tc>
          <w:tcPr>
            <w:tcW w:w="2126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Imparare ad imparare.</w:t>
            </w:r>
          </w:p>
        </w:tc>
        <w:tc>
          <w:tcPr>
            <w:tcW w:w="2127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Tutte le discipline, con particolare riferimento a: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…………………………...</w:t>
            </w:r>
          </w:p>
        </w:tc>
        <w:tc>
          <w:tcPr>
            <w:tcW w:w="1134" w:type="dxa"/>
            <w:shd w:val="clear" w:color="auto" w:fill="EEECE1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C0892">
        <w:tc>
          <w:tcPr>
            <w:tcW w:w="468" w:type="dxa"/>
            <w:shd w:val="clear" w:color="auto" w:fill="auto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4318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Utilizza gli strumenti di conoscenza per comprendere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stesso e gli altri, per riconoscere le diverse identità, le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tradizioni culturali e religiose, in un’ottica di dialogo e di rispetto reciproco. </w:t>
            </w:r>
          </w:p>
        </w:tc>
        <w:tc>
          <w:tcPr>
            <w:tcW w:w="2126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Consapevolezza ed espressione culturale.</w:t>
            </w:r>
          </w:p>
        </w:tc>
        <w:tc>
          <w:tcPr>
            <w:tcW w:w="2127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Tutte le discipline, con particolare riferimento a: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…………………………...</w:t>
            </w:r>
          </w:p>
        </w:tc>
        <w:tc>
          <w:tcPr>
            <w:tcW w:w="1134" w:type="dxa"/>
            <w:shd w:val="clear" w:color="auto" w:fill="EEECE1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C0892">
        <w:tc>
          <w:tcPr>
            <w:tcW w:w="468" w:type="dxa"/>
            <w:shd w:val="clear" w:color="auto" w:fill="auto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4318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In relazione alle proprie potenzialità e al proprio talento si esprime negli ambiti motori, artistici e musicali che gli sono congeniali.</w:t>
            </w:r>
          </w:p>
        </w:tc>
        <w:tc>
          <w:tcPr>
            <w:tcW w:w="2126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Consapevolezza ed espressione culturale.</w:t>
            </w:r>
          </w:p>
        </w:tc>
        <w:tc>
          <w:tcPr>
            <w:tcW w:w="2127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Tutte le discipline, con particolare riferimento a: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…………………………...</w:t>
            </w:r>
          </w:p>
        </w:tc>
        <w:tc>
          <w:tcPr>
            <w:tcW w:w="1134" w:type="dxa"/>
            <w:shd w:val="clear" w:color="auto" w:fill="EEECE1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C0892">
        <w:tc>
          <w:tcPr>
            <w:tcW w:w="468" w:type="dxa"/>
            <w:shd w:val="clear" w:color="auto" w:fill="auto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4318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Dimostra originalità e spirito di iniziativa. È in grado di realizzare semplici progetti. </w:t>
            </w:r>
          </w:p>
        </w:tc>
        <w:tc>
          <w:tcPr>
            <w:tcW w:w="2126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Spirito di iniziativa e imprenditorialità.</w:t>
            </w:r>
          </w:p>
        </w:tc>
        <w:tc>
          <w:tcPr>
            <w:tcW w:w="2127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Tutte le discipline, con particolare riferimento a: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…………………………...</w:t>
            </w:r>
          </w:p>
        </w:tc>
        <w:tc>
          <w:tcPr>
            <w:tcW w:w="1134" w:type="dxa"/>
            <w:shd w:val="clear" w:color="auto" w:fill="EEECE1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C0892">
        <w:tc>
          <w:tcPr>
            <w:tcW w:w="468" w:type="dxa"/>
            <w:shd w:val="clear" w:color="auto" w:fill="auto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18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Ha consapevolezza delle proprie potenzialità e dei propri limiti. 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Si impegna per portare a compimento il lavoro iniziato da solo o insieme ad altri. </w:t>
            </w:r>
          </w:p>
        </w:tc>
        <w:tc>
          <w:tcPr>
            <w:tcW w:w="2126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Imparare ad imparare. Competenze sociali e civiche.</w:t>
            </w:r>
          </w:p>
        </w:tc>
        <w:tc>
          <w:tcPr>
            <w:tcW w:w="2127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Tutte le discipline, con particolare riferimento a: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…………………………...</w:t>
            </w:r>
          </w:p>
        </w:tc>
        <w:tc>
          <w:tcPr>
            <w:tcW w:w="1134" w:type="dxa"/>
            <w:shd w:val="clear" w:color="auto" w:fill="EEECE1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C0892">
        <w:tc>
          <w:tcPr>
            <w:tcW w:w="468" w:type="dxa"/>
            <w:shd w:val="clear" w:color="auto" w:fill="auto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4318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Rispetta le regole condivise, collabora con gli altri per la costruzione del bene comune.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Si assume le proprie responsabilità, chiede aiuto quando si trova in difficoltà e sa fornire aiuto a chi lo chiede. </w:t>
            </w:r>
          </w:p>
        </w:tc>
        <w:tc>
          <w:tcPr>
            <w:tcW w:w="2126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Competenze sociali e civiche.</w:t>
            </w:r>
          </w:p>
        </w:tc>
        <w:tc>
          <w:tcPr>
            <w:tcW w:w="2127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Tutte le discipline, con particolare riferimento a: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…………………………...</w:t>
            </w:r>
          </w:p>
        </w:tc>
        <w:tc>
          <w:tcPr>
            <w:tcW w:w="1134" w:type="dxa"/>
            <w:shd w:val="clear" w:color="auto" w:fill="EEECE1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C0892">
        <w:tc>
          <w:tcPr>
            <w:tcW w:w="468" w:type="dxa"/>
            <w:shd w:val="clear" w:color="auto" w:fill="auto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18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Ha cura e rispetto di sé, degli altri e dell’ambiente come presupposto di un sano e corretto stile di vita. </w:t>
            </w:r>
          </w:p>
        </w:tc>
        <w:tc>
          <w:tcPr>
            <w:tcW w:w="2126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Competenze sociali e civiche.</w:t>
            </w:r>
          </w:p>
        </w:tc>
        <w:tc>
          <w:tcPr>
            <w:tcW w:w="2127" w:type="dxa"/>
            <w:shd w:val="clear" w:color="auto" w:fill="auto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Tutte le discipline, con particolare riferimento a: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…………………………...</w:t>
            </w:r>
          </w:p>
        </w:tc>
        <w:tc>
          <w:tcPr>
            <w:tcW w:w="1134" w:type="dxa"/>
            <w:shd w:val="clear" w:color="auto" w:fill="EEECE1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C0892">
        <w:tc>
          <w:tcPr>
            <w:tcW w:w="468" w:type="dxa"/>
            <w:shd w:val="clear" w:color="auto" w:fill="auto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9705" w:type="dxa"/>
            <w:gridSpan w:val="4"/>
            <w:shd w:val="clear" w:color="auto" w:fill="EEECE1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L’alunno/a ha inoltre mostrato significative competenze nello svolgimento di attività scolastiche e/o extrascolastiche, relativamente a: ………………………………………………………………………………………………………………………..................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color w:val="000000"/>
        </w:rPr>
      </w:pPr>
    </w:p>
    <w:p w:rsidR="007C0892" w:rsidRDefault="007C0892" w:rsidP="00610DB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COMPETENZE DISCIPLINARI</w:t>
      </w: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Tutti i docenti che insegnano in una classe (o ad uno specifico gruppo di allievi) fissano le competenze comuni e tra-sversali che impegnano l'intero consiglio di classe o parte di esso</w:t>
      </w:r>
      <w:r>
        <w:rPr>
          <w:rFonts w:ascii="Lucida Sans" w:eastAsia="Lucida Sans" w:hAnsi="Lucida Sans" w:cs="Lucida Sans"/>
          <w:color w:val="000000"/>
          <w:sz w:val="23"/>
          <w:szCs w:val="23"/>
        </w:rPr>
        <w:t xml:space="preserve">;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ricavate dal Curricolo Verticale di Istituto (allegare </w:t>
      </w: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progettazioni)</w:t>
      </w: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PROGRAMMAZIONE ANNUALE</w:t>
      </w:r>
      <w:r w:rsidR="00610DBD">
        <w:rPr>
          <w:rFonts w:ascii="Arial" w:eastAsia="Arial" w:hAnsi="Arial" w:cs="Arial"/>
          <w:b/>
          <w:color w:val="000000"/>
          <w:sz w:val="20"/>
          <w:szCs w:val="20"/>
        </w:rPr>
        <w:t xml:space="preserve"> (inserire gli obiettivi delle discipline)</w:t>
      </w: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STRATEGIE DI RECUPERO/CONSOLIDAMENTO E DI POTENZIAMENTO</w:t>
      </w: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7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236"/>
        <w:gridCol w:w="6200"/>
        <w:gridCol w:w="1226"/>
      </w:tblGrid>
      <w:tr w:rsidR="007C0892">
        <w:trPr>
          <w:trHeight w:val="394"/>
        </w:trPr>
        <w:tc>
          <w:tcPr>
            <w:tcW w:w="1944" w:type="dxa"/>
            <w:shd w:val="clear" w:color="auto" w:fill="EEECE1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ATTIVITA’</w:t>
            </w:r>
          </w:p>
        </w:tc>
        <w:tc>
          <w:tcPr>
            <w:tcW w:w="6436" w:type="dxa"/>
            <w:gridSpan w:val="2"/>
            <w:shd w:val="clear" w:color="auto" w:fill="EEECE1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STRATEGIA</w:t>
            </w:r>
          </w:p>
        </w:tc>
        <w:tc>
          <w:tcPr>
            <w:tcW w:w="1226" w:type="dxa"/>
            <w:shd w:val="clear" w:color="auto" w:fill="EEECE1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FASCIA</w:t>
            </w: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>
        <w:trPr>
          <w:trHeight w:val="394"/>
        </w:trPr>
        <w:tc>
          <w:tcPr>
            <w:tcW w:w="1944" w:type="dxa"/>
            <w:vMerge w:val="restart"/>
            <w:shd w:val="clear" w:color="auto" w:fill="EEECE1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POTENZIAMENTO</w:t>
            </w:r>
          </w:p>
        </w:tc>
        <w:tc>
          <w:tcPr>
            <w:tcW w:w="236" w:type="dxa"/>
            <w:vAlign w:val="center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00" w:type="dxa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Approfondimento, rielaborazione e problematizzazione dei contenuti</w:t>
            </w:r>
          </w:p>
        </w:tc>
        <w:tc>
          <w:tcPr>
            <w:tcW w:w="1226" w:type="dxa"/>
            <w:vMerge w:val="restart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610DBD" w:rsidP="006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Ottimo</w:t>
            </w:r>
          </w:p>
          <w:p w:rsidR="00610DBD" w:rsidRDefault="00610DBD" w:rsidP="006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Distinto</w:t>
            </w:r>
          </w:p>
        </w:tc>
      </w:tr>
      <w:tr w:rsidR="007C0892">
        <w:trPr>
          <w:trHeight w:val="394"/>
        </w:trPr>
        <w:tc>
          <w:tcPr>
            <w:tcW w:w="1944" w:type="dxa"/>
            <w:vMerge/>
            <w:shd w:val="clear" w:color="auto" w:fill="EEECE1"/>
            <w:vAlign w:val="center"/>
          </w:tcPr>
          <w:p w:rsidR="007C0892" w:rsidRDefault="007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00" w:type="dxa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Ricerche individuali e/o di gruppo</w:t>
            </w:r>
          </w:p>
        </w:tc>
        <w:tc>
          <w:tcPr>
            <w:tcW w:w="1226" w:type="dxa"/>
            <w:vMerge/>
          </w:tcPr>
          <w:p w:rsidR="007C0892" w:rsidRDefault="007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>
        <w:trPr>
          <w:trHeight w:val="394"/>
        </w:trPr>
        <w:tc>
          <w:tcPr>
            <w:tcW w:w="1944" w:type="dxa"/>
            <w:vMerge/>
            <w:shd w:val="clear" w:color="auto" w:fill="EEECE1"/>
            <w:vAlign w:val="center"/>
          </w:tcPr>
          <w:p w:rsidR="007C0892" w:rsidRDefault="007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00" w:type="dxa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Affidamento di incarichi di responsabilità</w:t>
            </w:r>
          </w:p>
        </w:tc>
        <w:tc>
          <w:tcPr>
            <w:tcW w:w="1226" w:type="dxa"/>
            <w:vMerge/>
          </w:tcPr>
          <w:p w:rsidR="007C0892" w:rsidRDefault="007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>
        <w:trPr>
          <w:trHeight w:val="394"/>
        </w:trPr>
        <w:tc>
          <w:tcPr>
            <w:tcW w:w="1944" w:type="dxa"/>
            <w:vMerge/>
            <w:shd w:val="clear" w:color="auto" w:fill="EEECE1"/>
            <w:vAlign w:val="center"/>
          </w:tcPr>
          <w:p w:rsidR="007C0892" w:rsidRDefault="007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00" w:type="dxa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Impulso allo spirito critico e alla creatività</w:t>
            </w:r>
          </w:p>
        </w:tc>
        <w:tc>
          <w:tcPr>
            <w:tcW w:w="1226" w:type="dxa"/>
            <w:vMerge/>
          </w:tcPr>
          <w:p w:rsidR="007C0892" w:rsidRDefault="007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>
        <w:trPr>
          <w:trHeight w:val="394"/>
        </w:trPr>
        <w:tc>
          <w:tcPr>
            <w:tcW w:w="1944" w:type="dxa"/>
            <w:vMerge w:val="restart"/>
            <w:shd w:val="clear" w:color="auto" w:fill="EEECE1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CONSOLIDAMENTO</w:t>
            </w:r>
          </w:p>
        </w:tc>
        <w:tc>
          <w:tcPr>
            <w:tcW w:w="236" w:type="dxa"/>
            <w:vAlign w:val="center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00" w:type="dxa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Attività guidate a crescente livello di difficoltà</w:t>
            </w:r>
          </w:p>
        </w:tc>
        <w:tc>
          <w:tcPr>
            <w:tcW w:w="1226" w:type="dxa"/>
            <w:vMerge w:val="restart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6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Buono Discreto</w:t>
            </w:r>
          </w:p>
        </w:tc>
      </w:tr>
      <w:tr w:rsidR="007C0892">
        <w:trPr>
          <w:trHeight w:val="394"/>
        </w:trPr>
        <w:tc>
          <w:tcPr>
            <w:tcW w:w="1944" w:type="dxa"/>
            <w:vMerge/>
            <w:shd w:val="clear" w:color="auto" w:fill="EEECE1"/>
            <w:vAlign w:val="center"/>
          </w:tcPr>
          <w:p w:rsidR="007C0892" w:rsidRDefault="007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00" w:type="dxa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Assiduo controllo dell’apprendimento</w:t>
            </w:r>
          </w:p>
        </w:tc>
        <w:tc>
          <w:tcPr>
            <w:tcW w:w="1226" w:type="dxa"/>
            <w:vMerge/>
          </w:tcPr>
          <w:p w:rsidR="007C0892" w:rsidRDefault="007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>
        <w:trPr>
          <w:trHeight w:val="361"/>
        </w:trPr>
        <w:tc>
          <w:tcPr>
            <w:tcW w:w="1944" w:type="dxa"/>
            <w:vMerge/>
            <w:shd w:val="clear" w:color="auto" w:fill="EEECE1"/>
            <w:vAlign w:val="center"/>
          </w:tcPr>
          <w:p w:rsidR="007C0892" w:rsidRDefault="007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00" w:type="dxa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Rinforzo delle tecniche specifiche per le diverse fasi dello studio individuale</w:t>
            </w:r>
          </w:p>
        </w:tc>
        <w:tc>
          <w:tcPr>
            <w:tcW w:w="1226" w:type="dxa"/>
            <w:vMerge/>
          </w:tcPr>
          <w:p w:rsidR="007C0892" w:rsidRDefault="007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>
        <w:trPr>
          <w:trHeight w:val="394"/>
        </w:trPr>
        <w:tc>
          <w:tcPr>
            <w:tcW w:w="1944" w:type="dxa"/>
            <w:vMerge/>
            <w:shd w:val="clear" w:color="auto" w:fill="EEECE1"/>
            <w:vAlign w:val="center"/>
          </w:tcPr>
          <w:p w:rsidR="007C0892" w:rsidRDefault="007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00" w:type="dxa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Esercitazioni di fissazione/automatizzazione delle conoscenze</w:t>
            </w:r>
          </w:p>
        </w:tc>
        <w:tc>
          <w:tcPr>
            <w:tcW w:w="1226" w:type="dxa"/>
            <w:vMerge/>
          </w:tcPr>
          <w:p w:rsidR="007C0892" w:rsidRDefault="007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>
        <w:trPr>
          <w:trHeight w:val="394"/>
        </w:trPr>
        <w:tc>
          <w:tcPr>
            <w:tcW w:w="1944" w:type="dxa"/>
            <w:vMerge w:val="restart"/>
            <w:shd w:val="clear" w:color="auto" w:fill="EEECE1"/>
            <w:vAlign w:val="center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RECUPERO</w:t>
            </w: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00" w:type="dxa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Studio assistito in classe</w:t>
            </w:r>
          </w:p>
        </w:tc>
        <w:tc>
          <w:tcPr>
            <w:tcW w:w="1226" w:type="dxa"/>
            <w:vMerge w:val="restart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6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Sufficiente</w:t>
            </w:r>
          </w:p>
          <w:p w:rsidR="007C0892" w:rsidRDefault="006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Non Sufficiente</w:t>
            </w:r>
          </w:p>
        </w:tc>
      </w:tr>
      <w:tr w:rsidR="007C0892">
        <w:trPr>
          <w:trHeight w:val="394"/>
        </w:trPr>
        <w:tc>
          <w:tcPr>
            <w:tcW w:w="1944" w:type="dxa"/>
            <w:vMerge/>
            <w:shd w:val="clear" w:color="auto" w:fill="EEECE1"/>
            <w:vAlign w:val="center"/>
          </w:tcPr>
          <w:p w:rsidR="007C0892" w:rsidRDefault="007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00" w:type="dxa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Diversificazione/adattamento dei contenuti disciplinari</w:t>
            </w:r>
          </w:p>
        </w:tc>
        <w:tc>
          <w:tcPr>
            <w:tcW w:w="1226" w:type="dxa"/>
            <w:vMerge/>
          </w:tcPr>
          <w:p w:rsidR="007C0892" w:rsidRDefault="007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>
        <w:trPr>
          <w:trHeight w:val="394"/>
        </w:trPr>
        <w:tc>
          <w:tcPr>
            <w:tcW w:w="1944" w:type="dxa"/>
            <w:vMerge/>
            <w:shd w:val="clear" w:color="auto" w:fill="EEECE1"/>
            <w:vAlign w:val="center"/>
          </w:tcPr>
          <w:p w:rsidR="007C0892" w:rsidRDefault="007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00" w:type="dxa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Allungamento dei tempi di assimilazione dei contenuti</w:t>
            </w:r>
          </w:p>
        </w:tc>
        <w:tc>
          <w:tcPr>
            <w:tcW w:w="1226" w:type="dxa"/>
            <w:vMerge/>
          </w:tcPr>
          <w:p w:rsidR="007C0892" w:rsidRDefault="007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>
        <w:trPr>
          <w:trHeight w:val="394"/>
        </w:trPr>
        <w:tc>
          <w:tcPr>
            <w:tcW w:w="1944" w:type="dxa"/>
            <w:vMerge/>
            <w:shd w:val="clear" w:color="auto" w:fill="EEECE1"/>
            <w:vAlign w:val="center"/>
          </w:tcPr>
          <w:p w:rsidR="007C0892" w:rsidRDefault="007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00" w:type="dxa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Affidamento di incarichi di responsabilità</w:t>
            </w:r>
          </w:p>
        </w:tc>
        <w:tc>
          <w:tcPr>
            <w:tcW w:w="1226" w:type="dxa"/>
            <w:vMerge/>
          </w:tcPr>
          <w:p w:rsidR="007C0892" w:rsidRDefault="007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>
        <w:trPr>
          <w:trHeight w:val="394"/>
        </w:trPr>
        <w:tc>
          <w:tcPr>
            <w:tcW w:w="1944" w:type="dxa"/>
            <w:vMerge/>
            <w:shd w:val="clear" w:color="auto" w:fill="EEECE1"/>
            <w:vAlign w:val="center"/>
          </w:tcPr>
          <w:p w:rsidR="007C0892" w:rsidRDefault="007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00" w:type="dxa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Controllo sistematico dell’apprendimento</w:t>
            </w:r>
          </w:p>
        </w:tc>
        <w:tc>
          <w:tcPr>
            <w:tcW w:w="1226" w:type="dxa"/>
            <w:vMerge/>
          </w:tcPr>
          <w:p w:rsidR="007C0892" w:rsidRDefault="007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>
        <w:trPr>
          <w:trHeight w:val="394"/>
        </w:trPr>
        <w:tc>
          <w:tcPr>
            <w:tcW w:w="1944" w:type="dxa"/>
            <w:vMerge/>
            <w:shd w:val="clear" w:color="auto" w:fill="EEECE1"/>
            <w:vAlign w:val="center"/>
          </w:tcPr>
          <w:p w:rsidR="007C0892" w:rsidRDefault="007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00" w:type="dxa"/>
            <w:vAlign w:val="center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Coinvolgimento in attività collettive</w:t>
            </w:r>
          </w:p>
        </w:tc>
        <w:tc>
          <w:tcPr>
            <w:tcW w:w="1226" w:type="dxa"/>
            <w:vMerge/>
          </w:tcPr>
          <w:p w:rsidR="007C0892" w:rsidRDefault="007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7C0892" w:rsidRDefault="007C0892" w:rsidP="00610DBD">
      <w:pPr>
        <w:pBdr>
          <w:top w:val="nil"/>
          <w:left w:val="nil"/>
          <w:bottom w:val="nil"/>
          <w:right w:val="nil"/>
          <w:between w:val="nil"/>
        </w:pBdr>
        <w:ind w:right="526" w:firstLine="0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right="526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LINEE GENERALI DI INTERVENTO INDIVIDUALIZZATO PER L’HANDICAP</w:t>
      </w:r>
    </w:p>
    <w:p w:rsidR="007C0892" w:rsidRDefault="00610DBD">
      <w:pPr>
        <w:pBdr>
          <w:top w:val="nil"/>
          <w:left w:val="nil"/>
          <w:bottom w:val="nil"/>
          <w:right w:val="nil"/>
          <w:between w:val="nil"/>
        </w:pBdr>
        <w:spacing w:after="120"/>
        <w:ind w:right="526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</w:t>
      </w:r>
      <w:r w:rsidR="003600B8">
        <w:rPr>
          <w:rFonts w:ascii="Arial" w:eastAsia="Arial" w:hAnsi="Arial" w:cs="Arial"/>
          <w:color w:val="000000"/>
          <w:sz w:val="20"/>
          <w:szCs w:val="20"/>
        </w:rPr>
        <w:t>Vedere PE</w:t>
      </w:r>
      <w:r w:rsidR="003600B8">
        <w:rPr>
          <w:rFonts w:ascii="Arial" w:eastAsia="Arial" w:hAnsi="Arial" w:cs="Arial"/>
          <w:color w:val="000000"/>
          <w:sz w:val="20"/>
          <w:szCs w:val="20"/>
          <w:u w:val="single"/>
        </w:rPr>
        <w:t>I</w:t>
      </w:r>
      <w:r w:rsidR="003600B8">
        <w:rPr>
          <w:rFonts w:ascii="Arial" w:eastAsia="Arial" w:hAnsi="Arial" w:cs="Arial"/>
          <w:color w:val="000000"/>
          <w:sz w:val="20"/>
          <w:szCs w:val="20"/>
        </w:rPr>
        <w:t xml:space="preserve"> relativ</w:t>
      </w:r>
      <w:r>
        <w:rPr>
          <w:rFonts w:ascii="Arial" w:eastAsia="Arial" w:hAnsi="Arial" w:cs="Arial"/>
          <w:color w:val="000000"/>
          <w:sz w:val="20"/>
          <w:szCs w:val="20"/>
        </w:rPr>
        <w:t>o all’alunno diversamente abile)</w:t>
      </w:r>
    </w:p>
    <w:p w:rsidR="007C0892" w:rsidRDefault="00610DB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b/>
          <w:i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Griglia di corrispondenza tra </w:t>
      </w:r>
      <w:r w:rsidR="003600B8">
        <w:rPr>
          <w:rFonts w:ascii="Arial" w:eastAsia="Arial" w:hAnsi="Arial" w:cs="Arial"/>
          <w:b/>
          <w:i/>
          <w:color w:val="000000"/>
          <w:sz w:val="20"/>
          <w:szCs w:val="20"/>
        </w:rPr>
        <w:t>conoscenze, abilità e livelli di competenza</w:t>
      </w: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8"/>
        <w:tblW w:w="829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127"/>
        <w:gridCol w:w="2835"/>
        <w:gridCol w:w="1350"/>
      </w:tblGrid>
      <w:tr w:rsidR="007C0892">
        <w:tc>
          <w:tcPr>
            <w:tcW w:w="1984" w:type="dxa"/>
            <w:shd w:val="clear" w:color="auto" w:fill="EEECE1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Conoscenze</w:t>
            </w:r>
          </w:p>
        </w:tc>
        <w:tc>
          <w:tcPr>
            <w:tcW w:w="2127" w:type="dxa"/>
            <w:shd w:val="clear" w:color="auto" w:fill="EEECE1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Abilità</w:t>
            </w:r>
          </w:p>
        </w:tc>
        <w:tc>
          <w:tcPr>
            <w:tcW w:w="2835" w:type="dxa"/>
            <w:shd w:val="clear" w:color="auto" w:fill="EEECE1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Competenze</w:t>
            </w:r>
          </w:p>
        </w:tc>
        <w:tc>
          <w:tcPr>
            <w:tcW w:w="1350" w:type="dxa"/>
            <w:shd w:val="clear" w:color="auto" w:fill="EEECE1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Livelli</w:t>
            </w:r>
          </w:p>
        </w:tc>
      </w:tr>
      <w:tr w:rsidR="007C0892">
        <w:tc>
          <w:tcPr>
            <w:tcW w:w="1984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Conoscenze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generali  essenziali, esposizione generica.</w:t>
            </w:r>
          </w:p>
        </w:tc>
        <w:tc>
          <w:tcPr>
            <w:tcW w:w="2127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Utilizza le conoscenze acquisite in modo essenziale.</w:t>
            </w:r>
          </w:p>
        </w:tc>
        <w:tc>
          <w:tcPr>
            <w:tcW w:w="2835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Competenze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teoriche e pratiche per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portare avanti compiti semplici in contesti noti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usando strumenti e metodi semplici</w:t>
            </w: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Livello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Base</w:t>
            </w:r>
          </w:p>
          <w:p w:rsidR="00610DBD" w:rsidRDefault="006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(Sufficiente)</w:t>
            </w:r>
          </w:p>
        </w:tc>
      </w:tr>
      <w:tr w:rsidR="007C0892">
        <w:tc>
          <w:tcPr>
            <w:tcW w:w="1984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Conoscenza teorica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pratica esauriente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 fatti principi e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processi in ambito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 lavoro o di studio</w:t>
            </w:r>
          </w:p>
        </w:tc>
        <w:tc>
          <w:tcPr>
            <w:tcW w:w="2127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Abilità per svolgere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compiti e risolvere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problemi in vari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campi in modo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appropriato. Si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orienta in ambiti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nuovi di lavoro e/o di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studio applicando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adeguatamente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strumenti e metodi</w:t>
            </w: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Competenze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teoriche e pratiche che gli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consentono di portare avanti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compiti autonomamente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anche in contesti di lavoro e/o di studio non noti.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Comunica efficacemente.</w:t>
            </w: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Livello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Intermedio</w:t>
            </w:r>
          </w:p>
          <w:p w:rsidR="00610DBD" w:rsidRDefault="006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(Discreto</w:t>
            </w:r>
          </w:p>
          <w:p w:rsidR="00610DBD" w:rsidRDefault="006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Buono)</w:t>
            </w:r>
          </w:p>
        </w:tc>
      </w:tr>
      <w:tr w:rsidR="007C0892">
        <w:tc>
          <w:tcPr>
            <w:tcW w:w="1984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Conoscenza pratica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teorica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approfondita in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ampi contesti di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lavoro e di studio</w:t>
            </w:r>
          </w:p>
        </w:tc>
        <w:tc>
          <w:tcPr>
            <w:tcW w:w="2127" w:type="dxa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Abilità cognitive e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pratiche per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affrontare problemi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anche nuovi,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autonomamente.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Svolge compiti in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modo puntuale ed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esauriente, applicando strumenti e metodi in ambiti articolati e diversificati.</w:t>
            </w: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Comunica efficacemente.</w:t>
            </w:r>
          </w:p>
          <w:p w:rsidR="007C0892" w:rsidRDefault="00B64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È</w:t>
            </w:r>
            <w:r w:rsidR="003600B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in grado di rielaborare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criticamente in ampi contesti le conoscenze e abilità possedute.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Utilizza strumenti e metodi in modo trasversale</w:t>
            </w:r>
          </w:p>
        </w:tc>
        <w:tc>
          <w:tcPr>
            <w:tcW w:w="1350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Livello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Avanzato</w:t>
            </w:r>
          </w:p>
          <w:p w:rsidR="00610DBD" w:rsidRDefault="006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(Distinto</w:t>
            </w:r>
          </w:p>
          <w:p w:rsidR="00610DBD" w:rsidRDefault="006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Ottimo)</w:t>
            </w:r>
          </w:p>
        </w:tc>
      </w:tr>
    </w:tbl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Lucida Sans" w:eastAsia="Lucida Sans" w:hAnsi="Lucida Sans" w:cs="Lucida Sans"/>
          <w:color w:val="000000"/>
          <w:sz w:val="23"/>
          <w:szCs w:val="23"/>
        </w:rPr>
      </w:pP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</w:t>
      </w: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3600B8" w:rsidP="00B64151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METODOLOGIA</w:t>
      </w: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La metodologia che verrà adottata nell’esperienza di insegnamento-apprendimento, ha come modello teorico e applicativo di riferimento la RICERCA-AZIONE ed è sintetizzabile nei seguenti punti:</w:t>
      </w: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In relazione all’alunno:</w:t>
      </w:r>
    </w:p>
    <w:p w:rsidR="007C0892" w:rsidRDefault="003600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Instaurare in classe un clima favorevole alla vita di relazione e, di conseguenza, agli scambi comunicativi per educare gli alunni ai principi fondamentali della convivenza civile: saper ascoltare ed essere ascoltati, condividere opinioni, confrontarsi, negoziare conflitti</w:t>
      </w:r>
    </w:p>
    <w:p w:rsidR="007C0892" w:rsidRDefault="003600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Partire dalla realtà degli alunni, dai loro vissuti dalle loro produzioni linguistiche spontanee per analizzarle e prenderne coscienza</w:t>
      </w:r>
    </w:p>
    <w:p w:rsidR="007C0892" w:rsidRDefault="003600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Curare la discussione abituando gli alunni non solo alla corretta turnazione degli interventi, ma anche all’ascolto attento di ciò che viene detto e alla significatività dei discorsi</w:t>
      </w:r>
    </w:p>
    <w:p w:rsidR="007C0892" w:rsidRDefault="003600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Incoraggiare l’apprendimento collaborativo</w:t>
      </w:r>
    </w:p>
    <w:p w:rsidR="007C0892" w:rsidRDefault="003600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Sostenere la motivazione alla lettura e alla scrittura non caricandole di pesanti tecnicismi, ma legandole il più possibile a situazioni d’uso pratico e finalizzato, invitando gli alunni alla produzione/fruizione di tipologie testuali diverse, che motivino il desiderio di comunicare ed esprimersi</w:t>
      </w:r>
    </w:p>
    <w:p w:rsidR="007C0892" w:rsidRDefault="003600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Ancorare le proposte ai bisogni di apprendimento/formazione, alle motivazioni, agli interessi degli alunni</w:t>
      </w:r>
    </w:p>
    <w:p w:rsidR="007C0892" w:rsidRDefault="003600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Rispettare e valorizzare le intelligenze, i ritmi, i tempi personali, gli stili cognitivi di ogni alunno, attivando interventi adeguati nel rispetto delle diversità</w:t>
      </w:r>
    </w:p>
    <w:p w:rsidR="007C0892" w:rsidRDefault="003600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Attivare forme di conoscenza della realtà attraverso processi di problematizzazione, rappresentazione, sistematizzazione</w:t>
      </w:r>
    </w:p>
    <w:p w:rsidR="007C0892" w:rsidRDefault="003600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Realizzare percorsi in forma di laboratorio</w:t>
      </w:r>
    </w:p>
    <w:p w:rsidR="007C0892" w:rsidRDefault="003600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Avviare all’analisi critica e alla comprensione di argomentazioni e discorsi propri e altrui, per dare significato alle esperienze</w:t>
      </w:r>
    </w:p>
    <w:p w:rsidR="007C0892" w:rsidRDefault="003600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Costruire mappe di sintesi che raccolgano e mettono a confronto le osservazioni e le scoperte fatte in ciascun ambito disciplinare, promuovendo la consapevolezza del proprio modo di apprendere</w:t>
      </w:r>
    </w:p>
    <w:p w:rsidR="007C0892" w:rsidRDefault="003600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Sollecitare sempre la creatività personale del bambino nell’approccio conoscitivo e interpretativo della realtà</w:t>
      </w: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sz w:val="20"/>
          <w:szCs w:val="20"/>
        </w:rPr>
      </w:pPr>
    </w:p>
    <w:p w:rsidR="00610DBD" w:rsidRDefault="00610DB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sz w:val="20"/>
          <w:szCs w:val="20"/>
        </w:rPr>
      </w:pPr>
    </w:p>
    <w:p w:rsidR="00610DBD" w:rsidRDefault="00610DB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sz w:val="20"/>
          <w:szCs w:val="20"/>
        </w:rPr>
      </w:pP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In relazione alle famiglie e al territorio:</w:t>
      </w: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sz w:val="20"/>
          <w:szCs w:val="20"/>
          <w:u w:val="single"/>
        </w:rPr>
      </w:pPr>
    </w:p>
    <w:p w:rsidR="007C0892" w:rsidRDefault="003600B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Elaborare un patto di corresponsabilità educativa con le famiglie</w:t>
      </w:r>
    </w:p>
    <w:p w:rsidR="007C0892" w:rsidRDefault="003600B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Utilizzare le strutture culturali presenti sul territorio</w:t>
      </w:r>
    </w:p>
    <w:p w:rsidR="007C0892" w:rsidRDefault="003600B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Collaborare con i servizi sanitari</w:t>
      </w: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</w:rPr>
      </w:pPr>
    </w:p>
    <w:p w:rsidR="00610DBD" w:rsidRDefault="00610DB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</w:rPr>
      </w:pPr>
    </w:p>
    <w:p w:rsidR="00610DBD" w:rsidRDefault="00610DB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</w:rPr>
      </w:pPr>
    </w:p>
    <w:p w:rsidR="00610DBD" w:rsidRDefault="00610DB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</w:rPr>
      </w:pPr>
    </w:p>
    <w:p w:rsidR="007C0892" w:rsidRDefault="003600B8" w:rsidP="00610DB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VERIFICA</w:t>
      </w:r>
    </w:p>
    <w:p w:rsidR="00610DBD" w:rsidRDefault="00610DBD" w:rsidP="00610DB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sz w:val="20"/>
          <w:szCs w:val="20"/>
        </w:rPr>
      </w:pP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La </w:t>
      </w:r>
      <w:r>
        <w:rPr>
          <w:rFonts w:ascii="Arial" w:eastAsia="Arial" w:hAnsi="Arial" w:cs="Arial"/>
          <w:color w:val="000000"/>
          <w:sz w:val="20"/>
          <w:szCs w:val="20"/>
        </w:rPr>
        <w:t>verifica degli apprendimenti sarà effettuata in momenti diversi:</w:t>
      </w: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Verifiche d’ingresso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All’inizio dell’anno scolastico ogni insegnante effettuerà verifiche d’ingresso opportunamente calibrate e atte ad accertare i livelli di competenze raggiunti dagli alunni.</w:t>
      </w: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Verifiche in itinere:</w:t>
      </w: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Vengono utilizzate al termine di ciascuna unità didattica predisposta all’acquisizione di una specifica abilità; servono a verificare l’acquisizione della stessa e conseguentemente a predisporre unità di approfondimento od opportuni interventi di recupero individuali e/o di gruppo.</w:t>
      </w: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Verifiche intermedie e finali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rilevazione degli apprendimenti, in prospettiva della valutazione dei processi formativi per il primo e per il secondo quadrimestre;</w:t>
      </w: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per il secondo quadrimestre, ove possibile, si effettueranno prove di verifica comuni e per classi parallele.</w:t>
      </w: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STRUMENTI PER LA VERIFICA</w:t>
      </w:r>
    </w:p>
    <w:p w:rsidR="00610DBD" w:rsidRDefault="00610DB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Prove non strutturate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colloqui, conversazioni, questionari aperti, relazioni, ricerche, produzione di testi liberi e a tema, prove grafico-pittoriche;</w:t>
      </w: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Prove strutturate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domande con risposte a scelta multipla, prove a risposta aperta, prove a scelta binaria (vero/falso), prove d’associazione, prove di completamento, prove di corrispondenza.</w:t>
      </w: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</w:t>
      </w:r>
    </w:p>
    <w:p w:rsidR="007C0892" w:rsidRDefault="003600B8" w:rsidP="00610DB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VALUTAZIONE</w:t>
      </w:r>
    </w:p>
    <w:p w:rsidR="00610DBD" w:rsidRDefault="00610DBD" w:rsidP="00610DB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La valutazione sarà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Diagnostica,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tendente cioè ad analizzare le abilità iniziali dell’alunno;</w:t>
      </w: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Formativa</w:t>
      </w:r>
      <w:r>
        <w:rPr>
          <w:rFonts w:ascii="Arial" w:eastAsia="Arial" w:hAnsi="Arial" w:cs="Arial"/>
          <w:color w:val="000000"/>
          <w:sz w:val="20"/>
          <w:szCs w:val="20"/>
        </w:rPr>
        <w:t>, tendente ad analizzare le prove di verifica e le osservazioni periodiche;</w:t>
      </w: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Sommativa,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che utilizzerà giudizi analitici e globali.</w:t>
      </w: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610DBD" w:rsidRDefault="00610DB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10DBD" w:rsidRDefault="00610DB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10DBD" w:rsidRDefault="00610DB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10DBD" w:rsidRDefault="00610DBD">
      <w:pP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br w:type="page"/>
      </w:r>
    </w:p>
    <w:p w:rsidR="00610DBD" w:rsidRDefault="00610DBD" w:rsidP="00610DB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CRITERI PER L’ASSEGNAZIONE DELLE VALUTAZIONI GLOBALI</w:t>
      </w: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PRIMO E SECONDO QUADRIMESTRE</w:t>
      </w: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C0892" w:rsidRDefault="003600B8">
      <w:pPr>
        <w:spacing w:before="280" w:after="280"/>
        <w:ind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parametri indicati nella seguente tabella sono riferiti sia ai livelli ministeriali che ai giudizi sintetici indicati nel RE in uso (AXIOS).</w:t>
      </w:r>
    </w:p>
    <w:p w:rsidR="007C0892" w:rsidRDefault="003600B8">
      <w:pPr>
        <w:spacing w:before="280" w:after="280"/>
        <w:ind w:hanging="2"/>
      </w:pPr>
      <w:r>
        <w:t>  </w:t>
      </w:r>
    </w:p>
    <w:tbl>
      <w:tblPr>
        <w:tblStyle w:val="a9"/>
        <w:tblW w:w="9698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4053"/>
        <w:gridCol w:w="1117"/>
        <w:gridCol w:w="1357"/>
        <w:gridCol w:w="1597"/>
        <w:gridCol w:w="1574"/>
      </w:tblGrid>
      <w:tr w:rsidR="007C0892">
        <w:trPr>
          <w:trHeight w:val="425"/>
        </w:trPr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ind w:hanging="2"/>
              <w:jc w:val="center"/>
            </w:pPr>
            <w:r>
              <w:rPr>
                <w:b/>
                <w:sz w:val="16"/>
                <w:szCs w:val="16"/>
              </w:rPr>
              <w:t>LIVELLO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ind w:hanging="2"/>
            </w:pPr>
            <w:r>
              <w:rPr>
                <w:b/>
                <w:sz w:val="16"/>
                <w:szCs w:val="16"/>
              </w:rPr>
              <w:t>RISULTATI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ind w:hanging="2"/>
            </w:pPr>
            <w:r>
              <w:rPr>
                <w:b/>
                <w:sz w:val="16"/>
                <w:szCs w:val="16"/>
              </w:rPr>
              <w:t>CONOSCENZE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ind w:hanging="2"/>
            </w:pPr>
            <w:r>
              <w:rPr>
                <w:b/>
                <w:sz w:val="16"/>
                <w:szCs w:val="16"/>
              </w:rPr>
              <w:t>COMPETENZE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ind w:hanging="2"/>
            </w:pPr>
            <w:r>
              <w:rPr>
                <w:b/>
                <w:sz w:val="16"/>
                <w:szCs w:val="16"/>
              </w:rPr>
              <w:t>AUTONOMIA CAPACITÀ</w:t>
            </w:r>
          </w:p>
        </w:tc>
      </w:tr>
      <w:tr w:rsidR="007C0892">
        <w:trPr>
          <w:trHeight w:val="1070"/>
        </w:trPr>
        <w:tc>
          <w:tcPr>
            <w:tcW w:w="40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Pr="00610DBD" w:rsidRDefault="003600B8">
            <w:pPr>
              <w:ind w:hanging="2"/>
              <w:jc w:val="center"/>
              <w:rPr>
                <w:b/>
              </w:rPr>
            </w:pPr>
            <w:r w:rsidRPr="00610DBD">
              <w:rPr>
                <w:b/>
                <w:sz w:val="16"/>
                <w:szCs w:val="16"/>
              </w:rPr>
              <w:t>NON SUFFICIENTE</w:t>
            </w:r>
          </w:p>
        </w:tc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spacing w:after="280"/>
              <w:ind w:hanging="2"/>
              <w:jc w:val="center"/>
            </w:pPr>
            <w:r>
              <w:rPr>
                <w:sz w:val="16"/>
                <w:szCs w:val="16"/>
              </w:rPr>
              <w:t>Inferiore al</w:t>
            </w:r>
          </w:p>
          <w:p w:rsidR="007C0892" w:rsidRDefault="003600B8">
            <w:pPr>
              <w:spacing w:before="280"/>
              <w:ind w:hanging="2"/>
              <w:jc w:val="center"/>
            </w:pPr>
            <w:r>
              <w:rPr>
                <w:sz w:val="16"/>
                <w:szCs w:val="16"/>
              </w:rPr>
              <w:t>50-60%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spacing w:after="280"/>
              <w:ind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Confuse e frammentarie</w:t>
            </w:r>
          </w:p>
          <w:p w:rsidR="007C0892" w:rsidRDefault="003600B8">
            <w:pPr>
              <w:spacing w:before="280"/>
              <w:ind w:hanging="2"/>
              <w:jc w:val="center"/>
            </w:pPr>
            <w:r>
              <w:rPr>
                <w:sz w:val="16"/>
                <w:szCs w:val="16"/>
              </w:rPr>
              <w:t>Essenziali ma confuse</w:t>
            </w:r>
          </w:p>
        </w:tc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spacing w:after="280"/>
              <w:ind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Numerosi e gravi errori; non riesce nell’organizzazione delle conoscenze.</w:t>
            </w:r>
          </w:p>
          <w:p w:rsidR="007C0892" w:rsidRDefault="003600B8">
            <w:pPr>
              <w:spacing w:before="280"/>
              <w:ind w:hanging="2"/>
              <w:jc w:val="center"/>
            </w:pPr>
            <w:r>
              <w:rPr>
                <w:sz w:val="16"/>
                <w:szCs w:val="16"/>
              </w:rPr>
              <w:t>Fa diversi errori; si avvia all’organizzazione delle conoscenze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ind w:hanging="2"/>
              <w:jc w:val="center"/>
            </w:pPr>
            <w:r>
              <w:rPr>
                <w:sz w:val="16"/>
                <w:szCs w:val="16"/>
              </w:rPr>
              <w:t>Anche se guidato, fatica a procedere. E’ molto insicuro, necessita di guida.</w:t>
            </w:r>
          </w:p>
        </w:tc>
      </w:tr>
      <w:tr w:rsidR="007C0892">
        <w:trPr>
          <w:trHeight w:val="1535"/>
        </w:trPr>
        <w:tc>
          <w:tcPr>
            <w:tcW w:w="40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Pr="00610DBD" w:rsidRDefault="007C0892">
            <w:pPr>
              <w:ind w:hanging="2"/>
              <w:jc w:val="center"/>
              <w:rPr>
                <w:b/>
              </w:rPr>
            </w:pPr>
          </w:p>
          <w:p w:rsidR="007C0892" w:rsidRPr="00610DBD" w:rsidRDefault="003600B8">
            <w:pPr>
              <w:ind w:hanging="2"/>
              <w:jc w:val="center"/>
              <w:rPr>
                <w:b/>
              </w:rPr>
            </w:pPr>
            <w:r w:rsidRPr="00610DBD">
              <w:rPr>
                <w:b/>
                <w:sz w:val="16"/>
                <w:szCs w:val="16"/>
              </w:rPr>
              <w:t>SUFFICIENTE</w:t>
            </w:r>
            <w:r w:rsidRPr="00610DBD">
              <w:rPr>
                <w:b/>
                <w:sz w:val="16"/>
                <w:szCs w:val="16"/>
              </w:rPr>
              <w:br/>
            </w:r>
          </w:p>
        </w:tc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ind w:hanging="2"/>
              <w:jc w:val="center"/>
            </w:pPr>
            <w:r>
              <w:rPr>
                <w:sz w:val="16"/>
                <w:szCs w:val="16"/>
              </w:rPr>
              <w:t>Inferiore al 70%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ind w:hanging="2"/>
              <w:jc w:val="center"/>
            </w:pPr>
            <w:r>
              <w:rPr>
                <w:sz w:val="16"/>
                <w:szCs w:val="16"/>
              </w:rPr>
              <w:t>Essenziali</w:t>
            </w:r>
          </w:p>
        </w:tc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ind w:hanging="2"/>
              <w:jc w:val="center"/>
            </w:pPr>
            <w:r>
              <w:rPr>
                <w:sz w:val="16"/>
                <w:szCs w:val="16"/>
              </w:rPr>
              <w:t>Diversi errori nelle esecuzioni;</w:t>
            </w:r>
          </w:p>
          <w:p w:rsidR="007C0892" w:rsidRDefault="003600B8">
            <w:pPr>
              <w:ind w:hanging="2"/>
              <w:jc w:val="center"/>
            </w:pPr>
            <w:r>
              <w:rPr>
                <w:sz w:val="16"/>
                <w:szCs w:val="16"/>
              </w:rPr>
              <w:t>sa applicare parzialmente le conoscenze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ind w:hanging="2"/>
              <w:jc w:val="center"/>
            </w:pPr>
            <w:r>
              <w:rPr>
                <w:sz w:val="16"/>
                <w:szCs w:val="16"/>
              </w:rPr>
              <w:t>Procede autonomamente ma con incertezza, a volte necessita di guida.</w:t>
            </w:r>
          </w:p>
        </w:tc>
      </w:tr>
      <w:tr w:rsidR="007C0892">
        <w:trPr>
          <w:trHeight w:val="520"/>
        </w:trPr>
        <w:tc>
          <w:tcPr>
            <w:tcW w:w="40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Pr="00610DBD" w:rsidRDefault="003600B8">
            <w:pPr>
              <w:ind w:hanging="2"/>
              <w:jc w:val="center"/>
              <w:rPr>
                <w:b/>
              </w:rPr>
            </w:pPr>
            <w:r w:rsidRPr="00610DBD">
              <w:rPr>
                <w:b/>
                <w:sz w:val="16"/>
                <w:szCs w:val="16"/>
              </w:rPr>
              <w:br/>
            </w:r>
          </w:p>
          <w:p w:rsidR="007C0892" w:rsidRPr="00610DBD" w:rsidRDefault="003600B8">
            <w:pPr>
              <w:ind w:hanging="2"/>
              <w:jc w:val="center"/>
              <w:rPr>
                <w:b/>
              </w:rPr>
            </w:pPr>
            <w:r w:rsidRPr="00610DBD">
              <w:rPr>
                <w:b/>
                <w:sz w:val="16"/>
                <w:szCs w:val="16"/>
              </w:rPr>
              <w:t>DISCRETO</w:t>
            </w:r>
          </w:p>
        </w:tc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ind w:hanging="2"/>
              <w:jc w:val="center"/>
            </w:pPr>
            <w:r>
              <w:rPr>
                <w:sz w:val="16"/>
                <w:szCs w:val="16"/>
              </w:rPr>
              <w:t>Inferiore all’ 80%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ind w:hanging="2"/>
              <w:jc w:val="center"/>
            </w:pPr>
            <w:r>
              <w:rPr>
                <w:sz w:val="16"/>
                <w:szCs w:val="16"/>
              </w:rPr>
              <w:t>Adeguate ma non approfondite</w:t>
            </w:r>
          </w:p>
        </w:tc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ind w:hanging="2"/>
              <w:jc w:val="center"/>
            </w:pPr>
            <w:r>
              <w:rPr>
                <w:sz w:val="16"/>
                <w:szCs w:val="16"/>
              </w:rPr>
              <w:t>Organizza le conoscenze in modo semplice e lineare, fa qualche errore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ind w:hanging="2"/>
              <w:jc w:val="center"/>
            </w:pPr>
            <w:r>
              <w:rPr>
                <w:sz w:val="16"/>
                <w:szCs w:val="16"/>
              </w:rPr>
              <w:t>Procede autonomamente, ma con qualche incertezza.</w:t>
            </w:r>
          </w:p>
        </w:tc>
      </w:tr>
      <w:tr w:rsidR="007C0892">
        <w:trPr>
          <w:trHeight w:val="1140"/>
        </w:trPr>
        <w:tc>
          <w:tcPr>
            <w:tcW w:w="40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Pr="00610DBD" w:rsidRDefault="007C0892">
            <w:pPr>
              <w:ind w:hanging="2"/>
              <w:jc w:val="center"/>
              <w:rPr>
                <w:b/>
              </w:rPr>
            </w:pPr>
          </w:p>
          <w:p w:rsidR="007C0892" w:rsidRPr="00610DBD" w:rsidRDefault="003600B8">
            <w:pPr>
              <w:ind w:hanging="2"/>
              <w:jc w:val="center"/>
              <w:rPr>
                <w:b/>
                <w:sz w:val="16"/>
                <w:szCs w:val="16"/>
              </w:rPr>
            </w:pPr>
            <w:r w:rsidRPr="00610DBD">
              <w:rPr>
                <w:b/>
                <w:sz w:val="16"/>
                <w:szCs w:val="16"/>
              </w:rPr>
              <w:t>BUONO</w:t>
            </w:r>
          </w:p>
        </w:tc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spacing w:after="280"/>
              <w:ind w:hanging="2"/>
              <w:jc w:val="center"/>
            </w:pPr>
            <w:r>
              <w:rPr>
                <w:sz w:val="16"/>
                <w:szCs w:val="16"/>
              </w:rPr>
              <w:t>Inferiore al</w:t>
            </w:r>
          </w:p>
          <w:p w:rsidR="007C0892" w:rsidRDefault="003600B8">
            <w:pPr>
              <w:spacing w:before="280"/>
              <w:ind w:hanging="2"/>
              <w:jc w:val="center"/>
            </w:pPr>
            <w:r>
              <w:rPr>
                <w:sz w:val="16"/>
                <w:szCs w:val="16"/>
              </w:rPr>
              <w:t>90%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ind w:hanging="2"/>
              <w:jc w:val="center"/>
            </w:pPr>
            <w:r>
              <w:rPr>
                <w:sz w:val="16"/>
                <w:szCs w:val="16"/>
              </w:rPr>
              <w:t>Adeguate e abbastanza approfondite</w:t>
            </w:r>
          </w:p>
        </w:tc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ind w:hanging="2"/>
              <w:jc w:val="center"/>
            </w:pPr>
            <w:r>
              <w:rPr>
                <w:sz w:val="16"/>
                <w:szCs w:val="16"/>
              </w:rPr>
              <w:t>Non commette errori rilevanti nelle esecuzioni; sa applicare le conoscenze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ind w:hanging="2"/>
              <w:jc w:val="center"/>
            </w:pPr>
            <w:r>
              <w:rPr>
                <w:sz w:val="16"/>
                <w:szCs w:val="16"/>
              </w:rPr>
              <w:t>Procede autonomamente</w:t>
            </w:r>
          </w:p>
        </w:tc>
      </w:tr>
      <w:tr w:rsidR="007C0892">
        <w:trPr>
          <w:trHeight w:val="1939"/>
        </w:trPr>
        <w:tc>
          <w:tcPr>
            <w:tcW w:w="40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Pr="00610DBD" w:rsidRDefault="003600B8">
            <w:pPr>
              <w:ind w:hanging="2"/>
              <w:jc w:val="center"/>
              <w:rPr>
                <w:b/>
              </w:rPr>
            </w:pPr>
            <w:r w:rsidRPr="00610DBD">
              <w:rPr>
                <w:b/>
                <w:sz w:val="16"/>
                <w:szCs w:val="16"/>
              </w:rPr>
              <w:br/>
            </w:r>
          </w:p>
          <w:p w:rsidR="007C0892" w:rsidRPr="00610DBD" w:rsidRDefault="003600B8">
            <w:pPr>
              <w:ind w:hanging="2"/>
              <w:jc w:val="center"/>
              <w:rPr>
                <w:b/>
              </w:rPr>
            </w:pPr>
            <w:r w:rsidRPr="00610DBD">
              <w:rPr>
                <w:b/>
                <w:sz w:val="16"/>
                <w:szCs w:val="16"/>
              </w:rPr>
              <w:t>DISTINTO</w:t>
            </w:r>
          </w:p>
          <w:p w:rsidR="007C0892" w:rsidRPr="00610DBD" w:rsidRDefault="007C0892" w:rsidP="00610DBD">
            <w:pPr>
              <w:ind w:hanging="2"/>
              <w:jc w:val="center"/>
              <w:rPr>
                <w:b/>
              </w:rPr>
            </w:pPr>
          </w:p>
        </w:tc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610DBD">
            <w:pPr>
              <w:ind w:hanging="2"/>
              <w:jc w:val="center"/>
            </w:pPr>
            <w:r>
              <w:rPr>
                <w:sz w:val="16"/>
                <w:szCs w:val="16"/>
              </w:rPr>
              <w:t>Tra 90 e 95%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ind w:hanging="2"/>
              <w:jc w:val="center"/>
            </w:pPr>
            <w:r>
              <w:rPr>
                <w:sz w:val="16"/>
                <w:szCs w:val="16"/>
              </w:rPr>
              <w:t>Complete e approfondite</w:t>
            </w:r>
          </w:p>
        </w:tc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ind w:hanging="2"/>
              <w:jc w:val="center"/>
            </w:pPr>
            <w:r>
              <w:rPr>
                <w:sz w:val="16"/>
                <w:szCs w:val="16"/>
              </w:rPr>
              <w:t>Non commette errori, produce con qualche imperfezione: sa applicare contenuti e procedure acquisite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ind w:hanging="2"/>
              <w:jc w:val="center"/>
            </w:pPr>
            <w:r>
              <w:rPr>
                <w:sz w:val="16"/>
                <w:szCs w:val="16"/>
              </w:rPr>
              <w:t>Procede autonomamente ed è capace di organizzare il lavoro con sicurezza.</w:t>
            </w:r>
          </w:p>
        </w:tc>
      </w:tr>
      <w:tr w:rsidR="007C0892">
        <w:trPr>
          <w:trHeight w:val="2579"/>
        </w:trPr>
        <w:tc>
          <w:tcPr>
            <w:tcW w:w="40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Pr="00610DBD" w:rsidRDefault="003600B8" w:rsidP="00610DBD">
            <w:pPr>
              <w:spacing w:before="280"/>
              <w:ind w:firstLine="0"/>
              <w:jc w:val="center"/>
              <w:rPr>
                <w:b/>
              </w:rPr>
            </w:pPr>
            <w:r w:rsidRPr="00610DBD">
              <w:rPr>
                <w:b/>
                <w:sz w:val="16"/>
                <w:szCs w:val="16"/>
              </w:rPr>
              <w:t>OTTIMO</w:t>
            </w:r>
          </w:p>
        </w:tc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610DBD">
            <w:pPr>
              <w:ind w:hanging="2"/>
              <w:jc w:val="center"/>
            </w:pPr>
            <w:r>
              <w:rPr>
                <w:sz w:val="16"/>
                <w:szCs w:val="16"/>
              </w:rPr>
              <w:t xml:space="preserve">Tra 95 e </w:t>
            </w:r>
            <w:r w:rsidR="003600B8">
              <w:rPr>
                <w:sz w:val="16"/>
                <w:szCs w:val="16"/>
              </w:rPr>
              <w:t>100%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ind w:hanging="2"/>
              <w:jc w:val="center"/>
            </w:pPr>
            <w:r>
              <w:rPr>
                <w:sz w:val="16"/>
                <w:szCs w:val="16"/>
              </w:rPr>
              <w:t>Complete, approfondite, personalizzate</w:t>
            </w:r>
          </w:p>
        </w:tc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ind w:hanging="2"/>
              <w:jc w:val="center"/>
            </w:pPr>
            <w:r>
              <w:rPr>
                <w:sz w:val="16"/>
                <w:szCs w:val="16"/>
              </w:rPr>
              <w:t>Non commette errori; sa applicare e rielaborare procedure e conoscenze in modo corretto</w:t>
            </w:r>
            <w:r w:rsidR="00610DBD">
              <w:rPr>
                <w:sz w:val="16"/>
                <w:szCs w:val="16"/>
              </w:rPr>
              <w:t xml:space="preserve"> e critico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ind w:hanging="2"/>
              <w:jc w:val="center"/>
            </w:pPr>
            <w:r>
              <w:rPr>
                <w:sz w:val="16"/>
                <w:szCs w:val="16"/>
              </w:rPr>
              <w:t>Procede autonomamente,</w:t>
            </w:r>
          </w:p>
          <w:p w:rsidR="007C0892" w:rsidRDefault="003600B8">
            <w:pPr>
              <w:ind w:hanging="2"/>
              <w:jc w:val="center"/>
            </w:pPr>
            <w:r>
              <w:rPr>
                <w:sz w:val="16"/>
                <w:szCs w:val="16"/>
              </w:rPr>
              <w:t>organizza il lavoro con sicurezza.  Compie analisi   e sintesi evidenziando capacità</w:t>
            </w:r>
          </w:p>
          <w:p w:rsidR="007C0892" w:rsidRDefault="003600B8">
            <w:pPr>
              <w:ind w:hanging="2"/>
              <w:jc w:val="center"/>
            </w:pPr>
            <w:r>
              <w:rPr>
                <w:sz w:val="16"/>
                <w:szCs w:val="16"/>
              </w:rPr>
              <w:t>critiche</w:t>
            </w:r>
          </w:p>
        </w:tc>
      </w:tr>
    </w:tbl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color w:val="000000"/>
          <w:sz w:val="16"/>
          <w:szCs w:val="16"/>
        </w:rPr>
      </w:pP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Per l’assegnazione della valutazione globale relativa al Primo ed al Secondo Quadrimestre, si terrà conto dell’entità dei progressi registrati in itinere rispetto al livello di partenza di ciascun alunno.</w:t>
      </w: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610DBD" w:rsidRDefault="00610DB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610DBD" w:rsidRDefault="00610DB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7C0892" w:rsidRDefault="007C0892" w:rsidP="00610DB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a"/>
        <w:tblW w:w="10020" w:type="dxa"/>
        <w:tblInd w:w="-211" w:type="dxa"/>
        <w:tblLayout w:type="fixed"/>
        <w:tblLook w:val="0400" w:firstRow="0" w:lastRow="0" w:firstColumn="0" w:lastColumn="0" w:noHBand="0" w:noVBand="1"/>
      </w:tblPr>
      <w:tblGrid>
        <w:gridCol w:w="1996"/>
        <w:gridCol w:w="8024"/>
      </w:tblGrid>
      <w:tr w:rsidR="007C0892">
        <w:trPr>
          <w:trHeight w:val="550"/>
        </w:trPr>
        <w:tc>
          <w:tcPr>
            <w:tcW w:w="10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BB7" w:rsidRDefault="00846BB7" w:rsidP="00846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CRITERI PER L’ASSEGNAZIONE DELLE VALUTAZIONI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DEL COMPORTAMENTO</w:t>
            </w:r>
          </w:p>
          <w:p w:rsidR="007C0892" w:rsidRDefault="007C0892">
            <w:pPr>
              <w:ind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C0892">
        <w:trPr>
          <w:trHeight w:val="55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846BB7" w:rsidP="00846BB7">
            <w:pPr>
              <w:spacing w:before="280"/>
              <w:ind w:firstLine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A"/>
                <w:sz w:val="16"/>
                <w:szCs w:val="16"/>
              </w:rPr>
              <w:t>GIUDIZIO SINTETICO</w:t>
            </w:r>
          </w:p>
        </w:tc>
        <w:tc>
          <w:tcPr>
            <w:tcW w:w="8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 w:rsidP="00846BB7">
            <w:pPr>
              <w:spacing w:before="280" w:after="280"/>
              <w:ind w:firstLine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A"/>
                <w:sz w:val="16"/>
                <w:szCs w:val="16"/>
              </w:rPr>
              <w:t>CRITERI</w:t>
            </w:r>
          </w:p>
        </w:tc>
      </w:tr>
      <w:tr w:rsidR="007C0892">
        <w:trPr>
          <w:trHeight w:val="113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ind w:hanging="2"/>
              <w:rPr>
                <w:rFonts w:ascii="Arial" w:eastAsia="Arial" w:hAnsi="Arial" w:cs="Arial"/>
                <w:b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A"/>
                <w:sz w:val="16"/>
                <w:szCs w:val="16"/>
              </w:rPr>
              <w:t>ECCELLENTE</w:t>
            </w:r>
          </w:p>
        </w:tc>
        <w:tc>
          <w:tcPr>
            <w:tcW w:w="8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ind w:hanging="2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Rispetta pienamente le regole, le persone, l’ambiente e il materiale scolastico. Partecipa con interesse, motivazione, spirito d’iniziativa e creatività. Si impegna costantemente nello svolgimento delle attività scolastiche.</w:t>
            </w:r>
          </w:p>
        </w:tc>
      </w:tr>
      <w:tr w:rsidR="007C0892" w:rsidTr="00846BB7">
        <w:trPr>
          <w:trHeight w:val="805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 w:rsidP="00846BB7">
            <w:pPr>
              <w:spacing w:after="280"/>
              <w:ind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A"/>
                <w:sz w:val="16"/>
                <w:szCs w:val="16"/>
              </w:rPr>
              <w:t> OTTIMO</w:t>
            </w:r>
          </w:p>
        </w:tc>
        <w:tc>
          <w:tcPr>
            <w:tcW w:w="8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 w:rsidP="00846BB7">
            <w:pPr>
              <w:spacing w:after="280"/>
              <w:ind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 Rispetta le regole e manifesta apertura e disponibilità verso i compagni, i docenti e l’ambiente che lo circonda. Sa adeguare il proprio comportamento alle diverse situazioni prendendo decisioni autonome.</w:t>
            </w:r>
          </w:p>
        </w:tc>
      </w:tr>
      <w:tr w:rsidR="007C0892">
        <w:trPr>
          <w:trHeight w:val="84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spacing w:after="280"/>
              <w:ind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A"/>
                <w:sz w:val="16"/>
                <w:szCs w:val="16"/>
              </w:rPr>
              <w:t> </w:t>
            </w:r>
          </w:p>
          <w:p w:rsidR="007C0892" w:rsidRDefault="003600B8">
            <w:pPr>
              <w:spacing w:before="280"/>
              <w:ind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A"/>
                <w:sz w:val="16"/>
                <w:szCs w:val="16"/>
              </w:rPr>
              <w:t>DISTINTO</w:t>
            </w:r>
          </w:p>
        </w:tc>
        <w:tc>
          <w:tcPr>
            <w:tcW w:w="8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spacing w:after="280"/>
              <w:ind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 </w:t>
            </w:r>
          </w:p>
          <w:p w:rsidR="007C0892" w:rsidRDefault="003600B8">
            <w:pPr>
              <w:spacing w:before="280"/>
              <w:ind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Rispetta le regole di comportamento. Comunica e collabora sempre con compagni e docenti. Reagisce consapevolmente agli stimoli.</w:t>
            </w:r>
          </w:p>
        </w:tc>
      </w:tr>
      <w:tr w:rsidR="007C0892">
        <w:trPr>
          <w:trHeight w:val="565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spacing w:after="280"/>
              <w:ind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A"/>
                <w:sz w:val="16"/>
                <w:szCs w:val="16"/>
              </w:rPr>
              <w:t> </w:t>
            </w:r>
          </w:p>
          <w:p w:rsidR="007C0892" w:rsidRDefault="003600B8">
            <w:pPr>
              <w:spacing w:before="280"/>
              <w:ind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A"/>
                <w:sz w:val="16"/>
                <w:szCs w:val="16"/>
              </w:rPr>
              <w:t>BUONO</w:t>
            </w:r>
          </w:p>
        </w:tc>
        <w:tc>
          <w:tcPr>
            <w:tcW w:w="8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spacing w:after="280"/>
              <w:ind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 </w:t>
            </w:r>
          </w:p>
          <w:p w:rsidR="007C0892" w:rsidRDefault="003600B8">
            <w:pPr>
              <w:spacing w:before="280"/>
              <w:ind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Rispetta le regole di comportamento. Comunica e collabora quasi sempre con compagni e docenti. Reagisce consapevolmente agli stimoli.</w:t>
            </w:r>
          </w:p>
        </w:tc>
      </w:tr>
      <w:tr w:rsidR="007C0892">
        <w:trPr>
          <w:trHeight w:val="84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ind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A"/>
                <w:sz w:val="16"/>
                <w:szCs w:val="16"/>
              </w:rPr>
              <w:t>DISCRETO</w:t>
            </w:r>
          </w:p>
        </w:tc>
        <w:tc>
          <w:tcPr>
            <w:tcW w:w="8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ind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Rispetta quasi sempre le regole di comportamento. Comunica e collabora con discontinuità con compagni e docenti. Reagisce consapevolmente agli stimoli solo se sollecitato.</w:t>
            </w:r>
          </w:p>
        </w:tc>
      </w:tr>
      <w:tr w:rsidR="007C0892">
        <w:trPr>
          <w:trHeight w:val="84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ind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A"/>
                <w:sz w:val="16"/>
                <w:szCs w:val="16"/>
              </w:rPr>
              <w:t> SUFFICIENTE</w:t>
            </w:r>
          </w:p>
        </w:tc>
        <w:tc>
          <w:tcPr>
            <w:tcW w:w="8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ind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Va richiamato continuamente al rispetto delle regole ed è poco collaborativo sia con i compagni che con gli insegnanti.</w:t>
            </w:r>
          </w:p>
        </w:tc>
      </w:tr>
      <w:tr w:rsidR="007C0892">
        <w:trPr>
          <w:trHeight w:val="840"/>
        </w:trPr>
        <w:tc>
          <w:tcPr>
            <w:tcW w:w="1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ind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A"/>
                <w:sz w:val="16"/>
                <w:szCs w:val="16"/>
              </w:rPr>
              <w:t>NON Sufficiente</w:t>
            </w:r>
          </w:p>
        </w:tc>
        <w:tc>
          <w:tcPr>
            <w:tcW w:w="8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892" w:rsidRDefault="003600B8">
            <w:pPr>
              <w:ind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 Non rispetta le regole di comportamento mostrandosi scarsamente collaborativo con insegnanti e compagni. Mette in atto atteggiamenti di disturbo e/o manifesta aggressività</w:t>
            </w:r>
          </w:p>
        </w:tc>
      </w:tr>
    </w:tbl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16"/>
          <w:szCs w:val="16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16"/>
          <w:szCs w:val="16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ATTIVITÀ DI ACCOGLIENZA</w:t>
      </w: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 primi giorni scuola del nuovo anno scolastico vengono utilizzati ad attività di accoglienza finalizzate alla creazione di un clima positivo di classe e a favorire l’inserimento dei nuovi alunni.</w:t>
      </w: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         </w:t>
      </w: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ATTIVITÀ INTEGRATIVE</w:t>
      </w: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  Le seguenti attività potranno effettuarsi alcune in orario curricolare ed altre in orario extra- curricolare:</w:t>
      </w: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b"/>
        <w:tblW w:w="8789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16"/>
        <w:gridCol w:w="2071"/>
        <w:gridCol w:w="1417"/>
        <w:gridCol w:w="1985"/>
      </w:tblGrid>
      <w:tr w:rsidR="007C0892">
        <w:tc>
          <w:tcPr>
            <w:tcW w:w="3316" w:type="dxa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PROGETTI D’ISTITUTO</w:t>
            </w:r>
          </w:p>
        </w:tc>
        <w:tc>
          <w:tcPr>
            <w:tcW w:w="2071" w:type="dxa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PERIODO</w:t>
            </w:r>
          </w:p>
        </w:tc>
        <w:tc>
          <w:tcPr>
            <w:tcW w:w="3402" w:type="dxa"/>
            <w:gridSpan w:val="2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7C0892">
        <w:tc>
          <w:tcPr>
            <w:tcW w:w="3316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1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>
        <w:tc>
          <w:tcPr>
            <w:tcW w:w="3316" w:type="dxa"/>
          </w:tcPr>
          <w:p w:rsidR="007C0892" w:rsidRDefault="003600B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Accoglienza</w:t>
            </w:r>
          </w:p>
        </w:tc>
        <w:tc>
          <w:tcPr>
            <w:tcW w:w="2071" w:type="dxa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settembre</w:t>
            </w:r>
          </w:p>
        </w:tc>
        <w:tc>
          <w:tcPr>
            <w:tcW w:w="3402" w:type="dxa"/>
            <w:gridSpan w:val="2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>
        <w:tc>
          <w:tcPr>
            <w:tcW w:w="3316" w:type="dxa"/>
          </w:tcPr>
          <w:p w:rsidR="007C0892" w:rsidRDefault="007C089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071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>
        <w:tc>
          <w:tcPr>
            <w:tcW w:w="3316" w:type="dxa"/>
          </w:tcPr>
          <w:p w:rsidR="007C0892" w:rsidRDefault="007C089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071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>
        <w:tc>
          <w:tcPr>
            <w:tcW w:w="3316" w:type="dxa"/>
          </w:tcPr>
          <w:p w:rsidR="007C0892" w:rsidRDefault="007C089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071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>
        <w:trPr>
          <w:trHeight w:val="200"/>
        </w:trPr>
        <w:tc>
          <w:tcPr>
            <w:tcW w:w="3316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1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>
        <w:trPr>
          <w:trHeight w:val="700"/>
        </w:trPr>
        <w:tc>
          <w:tcPr>
            <w:tcW w:w="3316" w:type="dxa"/>
            <w:shd w:val="clear" w:color="auto" w:fill="EEECE1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ATTIVITA’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(laboratori, concorsi, incontri con esperti esterni, gare sportive…)</w:t>
            </w:r>
          </w:p>
        </w:tc>
        <w:tc>
          <w:tcPr>
            <w:tcW w:w="2071" w:type="dxa"/>
            <w:shd w:val="clear" w:color="auto" w:fill="EEECE1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PERIODO</w:t>
            </w:r>
          </w:p>
        </w:tc>
        <w:tc>
          <w:tcPr>
            <w:tcW w:w="3402" w:type="dxa"/>
            <w:gridSpan w:val="2"/>
            <w:shd w:val="clear" w:color="auto" w:fill="EEECE1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               COSTO:</w:t>
            </w: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SI                                       NO</w:t>
            </w:r>
          </w:p>
        </w:tc>
      </w:tr>
      <w:tr w:rsidR="007C0892">
        <w:tc>
          <w:tcPr>
            <w:tcW w:w="3316" w:type="dxa"/>
          </w:tcPr>
          <w:p w:rsidR="007C0892" w:rsidRDefault="007C089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071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>
        <w:tc>
          <w:tcPr>
            <w:tcW w:w="3316" w:type="dxa"/>
          </w:tcPr>
          <w:p w:rsidR="007C0892" w:rsidRDefault="007C089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071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>
        <w:tc>
          <w:tcPr>
            <w:tcW w:w="3316" w:type="dxa"/>
          </w:tcPr>
          <w:p w:rsidR="007C0892" w:rsidRDefault="003600B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Attività Alternativa</w:t>
            </w:r>
          </w:p>
        </w:tc>
        <w:tc>
          <w:tcPr>
            <w:tcW w:w="2071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>
        <w:tc>
          <w:tcPr>
            <w:tcW w:w="3316" w:type="dxa"/>
          </w:tcPr>
          <w:p w:rsidR="007C0892" w:rsidRDefault="007C089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071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>
        <w:tc>
          <w:tcPr>
            <w:tcW w:w="3316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1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>
        <w:tc>
          <w:tcPr>
            <w:tcW w:w="3316" w:type="dxa"/>
            <w:shd w:val="clear" w:color="auto" w:fill="EEECE1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VISITE GUIDATE – VIAGGI DI ISTRUZIONE</w:t>
            </w:r>
          </w:p>
        </w:tc>
        <w:tc>
          <w:tcPr>
            <w:tcW w:w="2071" w:type="dxa"/>
            <w:shd w:val="clear" w:color="auto" w:fill="EEECE1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PERIODO</w:t>
            </w:r>
          </w:p>
        </w:tc>
        <w:tc>
          <w:tcPr>
            <w:tcW w:w="3402" w:type="dxa"/>
            <w:gridSpan w:val="2"/>
            <w:shd w:val="clear" w:color="auto" w:fill="EEECE1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TIPO DI TRASPORTO</w:t>
            </w:r>
          </w:p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COSTO</w:t>
            </w:r>
          </w:p>
        </w:tc>
      </w:tr>
      <w:tr w:rsidR="007C0892">
        <w:tc>
          <w:tcPr>
            <w:tcW w:w="3316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1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>
        <w:tc>
          <w:tcPr>
            <w:tcW w:w="3316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1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>
        <w:tc>
          <w:tcPr>
            <w:tcW w:w="3316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1" w:type="dxa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 w:rsidP="00846BB7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MATERIALI E SUSSIDI</w:t>
      </w: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right="-141" w:hanging="2"/>
        <w:rPr>
          <w:rFonts w:ascii="Arial" w:eastAsia="Arial" w:hAnsi="Arial" w:cs="Arial"/>
          <w:color w:val="000000"/>
          <w:sz w:val="20"/>
          <w:szCs w:val="20"/>
        </w:rPr>
        <w:sectPr w:rsidR="007C089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720" w:bottom="720" w:left="720" w:header="0" w:footer="567" w:gutter="0"/>
          <w:pgNumType w:start="1"/>
          <w:cols w:space="720"/>
        </w:sect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:rsidR="007C0892" w:rsidRDefault="003600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right="-141" w:hanging="2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libri di testo;</w:t>
      </w:r>
    </w:p>
    <w:p w:rsidR="007C0892" w:rsidRDefault="003600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right="-141" w:hanging="2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stampa specialistica;</w:t>
      </w:r>
    </w:p>
    <w:p w:rsidR="007C0892" w:rsidRDefault="003600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right="-141" w:hanging="2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sussidi audiovisivi;</w:t>
      </w:r>
    </w:p>
    <w:p w:rsidR="007C0892" w:rsidRDefault="003600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right="-141" w:hanging="2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sussidi informatici;</w:t>
      </w:r>
    </w:p>
    <w:p w:rsidR="007C0892" w:rsidRDefault="003600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right="-141" w:hanging="2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film documentari;</w:t>
      </w:r>
    </w:p>
    <w:p w:rsidR="007C0892" w:rsidRDefault="003600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right="-141" w:hanging="2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testi della biblioteca;</w:t>
      </w:r>
    </w:p>
    <w:p w:rsidR="007C0892" w:rsidRDefault="003600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right="-141" w:hanging="2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quotidiani;</w:t>
      </w:r>
    </w:p>
    <w:p w:rsidR="007C0892" w:rsidRDefault="003600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right="-141" w:hanging="2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schede strutturate</w:t>
      </w: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right="-141" w:firstLine="0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right="-141" w:firstLine="0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right="-141" w:firstLine="0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right="-141" w:firstLine="0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right="-141" w:firstLine="0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right="-141" w:firstLine="0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right="-141" w:firstLine="0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right="-141" w:firstLine="0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right="-141" w:firstLine="0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right="-141" w:firstLine="0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right="-141" w:firstLine="0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right="-141" w:firstLine="0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right="-141" w:firstLine="0"/>
        <w:rPr>
          <w:rFonts w:ascii="Arial" w:eastAsia="Arial" w:hAnsi="Arial" w:cs="Arial"/>
          <w:color w:val="000000"/>
          <w:sz w:val="20"/>
          <w:szCs w:val="20"/>
        </w:rPr>
        <w:sectPr w:rsidR="007C0892">
          <w:type w:val="continuous"/>
          <w:pgSz w:w="11906" w:h="16838"/>
          <w:pgMar w:top="1418" w:right="709" w:bottom="776" w:left="1134" w:header="720" w:footer="720" w:gutter="0"/>
          <w:cols w:num="2" w:space="720" w:equalWidth="0">
            <w:col w:w="4671" w:space="720"/>
            <w:col w:w="4671" w:space="0"/>
          </w:cols>
        </w:sectPr>
      </w:pPr>
    </w:p>
    <w:p w:rsidR="007C0892" w:rsidRDefault="007C08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c"/>
        <w:tblpPr w:leftFromText="141" w:rightFromText="141" w:vertAnchor="text" w:tblpY="68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80"/>
        <w:gridCol w:w="3549"/>
        <w:gridCol w:w="3827"/>
      </w:tblGrid>
      <w:tr w:rsidR="007C0892" w:rsidTr="00846BB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DISCIPLINE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DOCENTE</w:t>
            </w:r>
          </w:p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FIRMA</w:t>
            </w:r>
          </w:p>
        </w:tc>
      </w:tr>
      <w:tr w:rsidR="007C0892" w:rsidTr="00846BB7">
        <w:trPr>
          <w:trHeight w:val="14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  <w:t>ITALIANO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 w:rsidTr="00846BB7">
        <w:trPr>
          <w:trHeight w:val="1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  <w:t>MATEMATICA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 w:rsidTr="00846BB7">
        <w:trPr>
          <w:trHeight w:val="10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  <w:t>STORIA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 w:rsidTr="00846BB7">
        <w:trPr>
          <w:trHeight w:val="21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  <w:t>GEOGRAFIA-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 w:rsidTr="00846BB7">
        <w:trPr>
          <w:trHeight w:val="1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  <w:t>ARTE  E IMMAGINE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 w:rsidTr="00846BB7">
        <w:trPr>
          <w:trHeight w:val="25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  <w:t>MUSICA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 w:rsidTr="00846BB7">
        <w:trPr>
          <w:trHeight w:val="1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  <w:t>SCIENZE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 w:rsidTr="00846BB7">
        <w:trPr>
          <w:trHeight w:val="25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  <w:t>ED. FISICA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 w:rsidTr="00846BB7">
        <w:trPr>
          <w:trHeight w:val="1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  <w:t>TECNOLOGIA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 w:rsidTr="00846BB7">
        <w:trPr>
          <w:trHeight w:val="25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  <w:t>INGLESE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 w:rsidTr="00846BB7">
        <w:trPr>
          <w:trHeight w:val="13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  <w:t>IRC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 w:rsidTr="00846BB7">
        <w:trPr>
          <w:trHeight w:val="28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  <w:t>SOSTEGNO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892" w:rsidRDefault="0036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C0892" w:rsidTr="00846BB7">
        <w:trPr>
          <w:trHeight w:val="28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892" w:rsidRDefault="00846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jc w:val="center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  <w:bookmarkStart w:id="1" w:name="_gjdgxs" w:colFirst="0" w:colLast="0"/>
            <w:bookmarkEnd w:id="1"/>
            <w:r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  <w:t>PRIMA ALFABETIZ</w:t>
            </w:r>
            <w:r w:rsidR="003600B8"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  <w:t>ZAZIONE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92" w:rsidRDefault="007C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7C0892" w:rsidRDefault="007C0892">
      <w:pPr>
        <w:pBdr>
          <w:top w:val="nil"/>
          <w:left w:val="nil"/>
          <w:bottom w:val="nil"/>
          <w:right w:val="nil"/>
          <w:between w:val="nil"/>
        </w:pBdr>
        <w:ind w:right="-141" w:hanging="2"/>
        <w:rPr>
          <w:rFonts w:ascii="Arial" w:eastAsia="Arial" w:hAnsi="Arial" w:cs="Arial"/>
          <w:color w:val="000000"/>
          <w:sz w:val="20"/>
          <w:szCs w:val="20"/>
        </w:rPr>
      </w:pP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right="-141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    </w:t>
      </w: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right="-141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        </w:t>
      </w: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right="-141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7C0892" w:rsidRDefault="003600B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ascii="Arial" w:eastAsia="Arial" w:hAnsi="Arial" w:cs="Arial"/>
          <w:b/>
          <w:color w:val="000000"/>
          <w:sz w:val="18"/>
          <w:szCs w:val="18"/>
        </w:rPr>
        <w:t>Il coordina</w:t>
      </w:r>
      <w:r w:rsidR="00846BB7">
        <w:rPr>
          <w:rFonts w:ascii="Arial" w:eastAsia="Arial" w:hAnsi="Arial" w:cs="Arial"/>
          <w:b/>
          <w:color w:val="000000"/>
          <w:sz w:val="18"/>
          <w:szCs w:val="18"/>
        </w:rPr>
        <w:t>tore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del C. di Classe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sectPr w:rsidR="007C0892">
      <w:type w:val="continuous"/>
      <w:pgSz w:w="11906" w:h="16838"/>
      <w:pgMar w:top="1418" w:right="709" w:bottom="776" w:left="1134" w:header="720" w:footer="720" w:gutter="0"/>
      <w:cols w:num="3" w:space="720" w:equalWidth="0">
        <w:col w:w="2874" w:space="720"/>
        <w:col w:w="2874" w:space="720"/>
        <w:col w:w="287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A7E" w:rsidRDefault="000B1A7E">
      <w:r>
        <w:separator/>
      </w:r>
    </w:p>
  </w:endnote>
  <w:endnote w:type="continuationSeparator" w:id="0">
    <w:p w:rsidR="000B1A7E" w:rsidRDefault="000B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0B8" w:rsidRDefault="003600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0B8" w:rsidRDefault="003600B8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466"/>
      </w:tabs>
      <w:ind w:hanging="2"/>
      <w:rPr>
        <w:rFonts w:ascii="Cambria" w:eastAsia="Cambria" w:hAnsi="Cambria" w:cs="Cambria"/>
        <w:color w:val="000000"/>
      </w:rPr>
    </w:pPr>
    <w:r>
      <w:rPr>
        <w:rFonts w:ascii="Arial" w:eastAsia="Arial" w:hAnsi="Arial" w:cs="Arial"/>
        <w:b/>
        <w:color w:val="000000"/>
        <w:sz w:val="20"/>
        <w:szCs w:val="20"/>
      </w:rPr>
      <w:t>ISTITUTO COMPRENSIVO ITRI</w:t>
    </w:r>
    <w:r>
      <w:rPr>
        <w:rFonts w:ascii="Cambria" w:eastAsia="Cambria" w:hAnsi="Cambria" w:cs="Cambria"/>
        <w:color w:val="000000"/>
      </w:rPr>
      <w:t xml:space="preserve">                                                                                                                             </w:t>
    </w: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B64151">
      <w:rPr>
        <w:rFonts w:ascii="Calibri" w:eastAsia="Calibri" w:hAnsi="Calibri" w:cs="Calibri"/>
        <w:noProof/>
        <w:color w:val="000000"/>
      </w:rPr>
      <w:t>9</w:t>
    </w:r>
    <w:r>
      <w:rPr>
        <w:rFonts w:ascii="Calibri" w:eastAsia="Calibri" w:hAnsi="Calibri" w:cs="Calibri"/>
        <w:color w:val="000000"/>
      </w:rPr>
      <w:fldChar w:fldCharType="end"/>
    </w:r>
  </w:p>
  <w:p w:rsidR="003600B8" w:rsidRDefault="003600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0B8" w:rsidRDefault="003600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A7E" w:rsidRDefault="000B1A7E">
      <w:r>
        <w:separator/>
      </w:r>
    </w:p>
  </w:footnote>
  <w:footnote w:type="continuationSeparator" w:id="0">
    <w:p w:rsidR="000B1A7E" w:rsidRDefault="000B1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0B8" w:rsidRDefault="003600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0B8" w:rsidRDefault="003600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  <w:p w:rsidR="003600B8" w:rsidRDefault="003600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0B8" w:rsidRDefault="003600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2D04"/>
    <w:multiLevelType w:val="multilevel"/>
    <w:tmpl w:val="399C9F2C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610433F"/>
    <w:multiLevelType w:val="multilevel"/>
    <w:tmpl w:val="317014A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A811D1A"/>
    <w:multiLevelType w:val="multilevel"/>
    <w:tmpl w:val="396A1A2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F920FB0"/>
    <w:multiLevelType w:val="multilevel"/>
    <w:tmpl w:val="05ACE04C"/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68B53B9"/>
    <w:multiLevelType w:val="multilevel"/>
    <w:tmpl w:val="4CBC2A58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A1D4B5E"/>
    <w:multiLevelType w:val="multilevel"/>
    <w:tmpl w:val="175A1F32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6" w15:restartNumberingAfterBreak="0">
    <w:nsid w:val="44314ADB"/>
    <w:multiLevelType w:val="multilevel"/>
    <w:tmpl w:val="D500E298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76B28B5"/>
    <w:multiLevelType w:val="multilevel"/>
    <w:tmpl w:val="BE24FCA6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5BE2905"/>
    <w:multiLevelType w:val="multilevel"/>
    <w:tmpl w:val="B10CA79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7A41E22"/>
    <w:multiLevelType w:val="multilevel"/>
    <w:tmpl w:val="79C600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7BEC5690"/>
    <w:multiLevelType w:val="multilevel"/>
    <w:tmpl w:val="570262BA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9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892"/>
    <w:rsid w:val="000B1A7E"/>
    <w:rsid w:val="001F1C88"/>
    <w:rsid w:val="003600B8"/>
    <w:rsid w:val="003A7275"/>
    <w:rsid w:val="00610DBD"/>
    <w:rsid w:val="007C0892"/>
    <w:rsid w:val="00846BB7"/>
    <w:rsid w:val="00B6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1964"/>
  <w15:docId w15:val="{B507355C-AFCC-4E55-94C5-BACF262C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outlineLvl w:val="0"/>
    </w:p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pPr>
      <w:keepNext/>
      <w:ind w:left="284" w:firstLine="141"/>
      <w:outlineLvl w:val="3"/>
    </w:p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ltic83500q@pec.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tic83500q@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2940</Words>
  <Characters>16762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2025-10-22T08:39:00Z</dcterms:created>
  <dcterms:modified xsi:type="dcterms:W3CDTF">2025-10-22T08:39:00Z</dcterms:modified>
</cp:coreProperties>
</file>